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08269" w14:textId="77777777" w:rsidR="002350E4" w:rsidRDefault="002350E4" w:rsidP="00BF466A">
      <w:pPr>
        <w:pStyle w:val="Heading1"/>
        <w:spacing w:before="0" w:beforeAutospacing="0" w:after="0" w:afterAutospacing="0"/>
        <w:jc w:val="both"/>
        <w:rPr>
          <w:rFonts w:asciiTheme="minorHAnsi" w:hAnsiTheme="minorHAnsi" w:cstheme="minorHAnsi"/>
          <w:color w:val="0070C0"/>
          <w:sz w:val="22"/>
          <w:szCs w:val="22"/>
          <w:u w:val="single"/>
        </w:rPr>
      </w:pPr>
    </w:p>
    <w:p w14:paraId="36191A38" w14:textId="486A028C" w:rsidR="00BF466A" w:rsidRPr="007A32CA" w:rsidRDefault="00431C34" w:rsidP="00BF466A">
      <w:pPr>
        <w:pStyle w:val="Heading1"/>
        <w:spacing w:before="0" w:beforeAutospacing="0" w:after="0" w:afterAutospacing="0"/>
        <w:jc w:val="both"/>
        <w:rPr>
          <w:rFonts w:asciiTheme="minorHAnsi" w:hAnsiTheme="minorHAnsi" w:cstheme="minorHAnsi"/>
          <w:color w:val="0070C0"/>
          <w:sz w:val="22"/>
          <w:szCs w:val="22"/>
          <w:u w:val="single"/>
        </w:rPr>
      </w:pPr>
      <w:r w:rsidRPr="007A32CA">
        <w:rPr>
          <w:rFonts w:asciiTheme="minorHAnsi" w:hAnsiTheme="minorHAnsi" w:cstheme="minorHAnsi"/>
          <w:color w:val="0070C0"/>
          <w:sz w:val="22"/>
          <w:szCs w:val="22"/>
          <w:u w:val="single"/>
        </w:rPr>
        <w:t xml:space="preserve">Site </w:t>
      </w:r>
      <w:r w:rsidR="00BF466A" w:rsidRPr="007A32CA">
        <w:rPr>
          <w:rFonts w:asciiTheme="minorHAnsi" w:hAnsiTheme="minorHAnsi" w:cstheme="minorHAnsi"/>
          <w:color w:val="0070C0"/>
          <w:sz w:val="22"/>
          <w:szCs w:val="22"/>
          <w:u w:val="single"/>
        </w:rPr>
        <w:t xml:space="preserve">Review: </w:t>
      </w:r>
    </w:p>
    <w:p w14:paraId="7C0FBA12" w14:textId="77777777" w:rsidR="00B73072" w:rsidRPr="007A32CA" w:rsidRDefault="00B73072" w:rsidP="00BF466A">
      <w:pPr>
        <w:pStyle w:val="Heading1"/>
        <w:spacing w:before="0" w:beforeAutospacing="0" w:after="0" w:afterAutospacing="0"/>
        <w:jc w:val="both"/>
        <w:rPr>
          <w:rFonts w:asciiTheme="minorHAnsi" w:hAnsiTheme="minorHAnsi" w:cstheme="minorHAnsi"/>
          <w:color w:val="0070C0"/>
          <w:sz w:val="22"/>
          <w:szCs w:val="22"/>
          <w:u w:val="single"/>
        </w:rPr>
      </w:pPr>
      <w:r w:rsidRPr="007A32CA">
        <w:rPr>
          <w:rFonts w:asciiTheme="minorHAnsi" w:hAnsiTheme="minorHAnsi" w:cstheme="minorHAnsi"/>
          <w:sz w:val="22"/>
          <w:szCs w:val="22"/>
        </w:rPr>
        <w:t>Website:</w:t>
      </w:r>
      <w:r w:rsidRPr="007A32CA">
        <w:rPr>
          <w:rFonts w:asciiTheme="minorHAnsi" w:hAnsiTheme="minorHAnsi" w:cstheme="minorHAnsi"/>
          <w:sz w:val="22"/>
          <w:szCs w:val="22"/>
          <w:u w:val="single"/>
        </w:rPr>
        <w:t xml:space="preserve"> </w:t>
      </w:r>
      <w:r w:rsidRPr="007A32CA">
        <w:rPr>
          <w:rFonts w:asciiTheme="minorHAnsi" w:hAnsiTheme="minorHAnsi" w:cstheme="minorHAnsi"/>
          <w:color w:val="0070C0"/>
          <w:sz w:val="22"/>
          <w:szCs w:val="22"/>
          <w:u w:val="single"/>
        </w:rPr>
        <w:t>www.yapoker.com</w:t>
      </w:r>
    </w:p>
    <w:p w14:paraId="02623BAE" w14:textId="77777777" w:rsidR="00415F1B" w:rsidRPr="007A32CA" w:rsidRDefault="00415F1B" w:rsidP="00415F1B">
      <w:pPr>
        <w:pStyle w:val="Heading1"/>
        <w:spacing w:after="0"/>
        <w:jc w:val="both"/>
        <w:rPr>
          <w:rFonts w:asciiTheme="minorHAnsi" w:hAnsiTheme="minorHAnsi" w:cstheme="minorHAnsi"/>
          <w:sz w:val="22"/>
          <w:szCs w:val="22"/>
        </w:rPr>
      </w:pPr>
      <w:r w:rsidRPr="007A32CA">
        <w:rPr>
          <w:rFonts w:asciiTheme="minorHAnsi" w:hAnsiTheme="minorHAnsi" w:cstheme="minorHAnsi"/>
          <w:sz w:val="22"/>
          <w:szCs w:val="22"/>
        </w:rPr>
        <w:t>About YaPoker</w:t>
      </w:r>
    </w:p>
    <w:p w14:paraId="0D982E7F" w14:textId="77777777" w:rsidR="00415F1B" w:rsidRPr="007A32CA" w:rsidRDefault="00415F1B" w:rsidP="00415F1B">
      <w:pPr>
        <w:pStyle w:val="Heading1"/>
        <w:spacing w:after="0"/>
        <w:jc w:val="both"/>
        <w:rPr>
          <w:rFonts w:asciiTheme="minorHAnsi" w:hAnsiTheme="minorHAnsi" w:cstheme="minorHAnsi"/>
          <w:b w:val="0"/>
          <w:sz w:val="22"/>
          <w:szCs w:val="22"/>
        </w:rPr>
      </w:pPr>
      <w:r w:rsidRPr="007A32CA">
        <w:rPr>
          <w:rFonts w:asciiTheme="minorHAnsi" w:hAnsiTheme="minorHAnsi" w:cstheme="minorHAnsi"/>
          <w:b w:val="0"/>
          <w:sz w:val="22"/>
          <w:szCs w:val="22"/>
        </w:rPr>
        <w:t xml:space="preserve">YaPoker.com is the newest addition to the Winning Poker Network, joining in 2013. The Winning Poker Network was launched way back in 2001 and is renowned for its outstanding customer service and impeccable payout reputation.  </w:t>
      </w:r>
    </w:p>
    <w:p w14:paraId="223C7F07" w14:textId="56CCAF2F" w:rsidR="00415F1B" w:rsidRPr="007A32CA" w:rsidRDefault="00415F1B" w:rsidP="00415F1B">
      <w:pPr>
        <w:pStyle w:val="Heading1"/>
        <w:spacing w:after="0"/>
        <w:jc w:val="both"/>
        <w:rPr>
          <w:rFonts w:asciiTheme="minorHAnsi" w:hAnsiTheme="minorHAnsi" w:cstheme="minorHAnsi"/>
          <w:b w:val="0"/>
          <w:sz w:val="22"/>
          <w:szCs w:val="22"/>
        </w:rPr>
      </w:pPr>
      <w:r w:rsidRPr="007A32CA">
        <w:rPr>
          <w:rFonts w:asciiTheme="minorHAnsi" w:hAnsiTheme="minorHAnsi" w:cstheme="minorHAnsi"/>
          <w:b w:val="0"/>
          <w:sz w:val="22"/>
          <w:szCs w:val="22"/>
        </w:rPr>
        <w:t xml:space="preserve">YaPoker.com services all customers from Latin America, providing the latest in cutting-edge promotions including </w:t>
      </w:r>
      <w:r w:rsidR="009F07A2">
        <w:rPr>
          <w:rFonts w:asciiTheme="minorHAnsi" w:hAnsiTheme="minorHAnsi" w:cstheme="minorHAnsi"/>
          <w:b w:val="0"/>
          <w:sz w:val="22"/>
          <w:szCs w:val="22"/>
        </w:rPr>
        <w:t>a</w:t>
      </w:r>
      <w:r w:rsidR="00100EFD">
        <w:rPr>
          <w:rFonts w:asciiTheme="minorHAnsi" w:hAnsiTheme="minorHAnsi" w:cstheme="minorHAnsi"/>
          <w:b w:val="0"/>
          <w:sz w:val="22"/>
          <w:szCs w:val="22"/>
        </w:rPr>
        <w:t>n</w:t>
      </w:r>
      <w:r w:rsidR="00F4568E" w:rsidRPr="007A32CA">
        <w:rPr>
          <w:rFonts w:asciiTheme="minorHAnsi" w:hAnsiTheme="minorHAnsi" w:cstheme="minorHAnsi"/>
          <w:b w:val="0"/>
          <w:sz w:val="22"/>
          <w:szCs w:val="22"/>
        </w:rPr>
        <w:t xml:space="preserve"> </w:t>
      </w:r>
      <w:r w:rsidRPr="007A32CA">
        <w:rPr>
          <w:rFonts w:asciiTheme="minorHAnsi" w:hAnsiTheme="minorHAnsi" w:cstheme="minorHAnsi"/>
          <w:b w:val="0"/>
          <w:sz w:val="22"/>
          <w:szCs w:val="22"/>
        </w:rPr>
        <w:t>$</w:t>
      </w:r>
      <w:r w:rsidR="00100EFD">
        <w:rPr>
          <w:rFonts w:asciiTheme="minorHAnsi" w:hAnsiTheme="minorHAnsi" w:cstheme="minorHAnsi"/>
          <w:b w:val="0"/>
          <w:sz w:val="22"/>
          <w:szCs w:val="22"/>
        </w:rPr>
        <w:t>8</w:t>
      </w:r>
      <w:r w:rsidRPr="007A32CA">
        <w:rPr>
          <w:rFonts w:asciiTheme="minorHAnsi" w:hAnsiTheme="minorHAnsi" w:cstheme="minorHAnsi"/>
          <w:b w:val="0"/>
          <w:sz w:val="22"/>
          <w:szCs w:val="22"/>
        </w:rPr>
        <w:t>,000,00</w:t>
      </w:r>
      <w:r w:rsidR="00807905" w:rsidRPr="007A32CA">
        <w:rPr>
          <w:rFonts w:asciiTheme="minorHAnsi" w:hAnsiTheme="minorHAnsi" w:cstheme="minorHAnsi"/>
          <w:b w:val="0"/>
          <w:sz w:val="22"/>
          <w:szCs w:val="22"/>
        </w:rPr>
        <w:t>0</w:t>
      </w:r>
      <w:r w:rsidRPr="007A32CA">
        <w:rPr>
          <w:rFonts w:asciiTheme="minorHAnsi" w:hAnsiTheme="minorHAnsi" w:cstheme="minorHAnsi"/>
          <w:b w:val="0"/>
          <w:sz w:val="22"/>
          <w:szCs w:val="22"/>
        </w:rPr>
        <w:t xml:space="preserve"> GTD</w:t>
      </w:r>
      <w:r w:rsidR="00F4568E" w:rsidRPr="007A32CA">
        <w:rPr>
          <w:rFonts w:asciiTheme="minorHAnsi" w:hAnsiTheme="minorHAnsi" w:cstheme="minorHAnsi"/>
          <w:b w:val="0"/>
          <w:sz w:val="22"/>
          <w:szCs w:val="22"/>
        </w:rPr>
        <w:t xml:space="preserve"> Venom T</w:t>
      </w:r>
      <w:r w:rsidRPr="007A32CA">
        <w:rPr>
          <w:rFonts w:asciiTheme="minorHAnsi" w:hAnsiTheme="minorHAnsi" w:cstheme="minorHAnsi"/>
          <w:b w:val="0"/>
          <w:sz w:val="22"/>
          <w:szCs w:val="22"/>
        </w:rPr>
        <w:t xml:space="preserve">ournament, weekly </w:t>
      </w:r>
      <w:r w:rsidRPr="001444C2">
        <w:rPr>
          <w:rFonts w:asciiTheme="minorHAnsi" w:hAnsiTheme="minorHAnsi" w:cstheme="minorHAnsi"/>
          <w:b w:val="0"/>
          <w:sz w:val="22"/>
          <w:szCs w:val="22"/>
        </w:rPr>
        <w:t xml:space="preserve">progressive </w:t>
      </w:r>
      <w:r w:rsidR="000241F5" w:rsidRPr="001444C2">
        <w:rPr>
          <w:rFonts w:asciiTheme="minorHAnsi" w:hAnsiTheme="minorHAnsi" w:cstheme="minorHAnsi"/>
          <w:b w:val="0"/>
          <w:sz w:val="22"/>
          <w:szCs w:val="22"/>
        </w:rPr>
        <w:t xml:space="preserve">rake </w:t>
      </w:r>
      <w:r w:rsidRPr="001444C2">
        <w:rPr>
          <w:rFonts w:asciiTheme="minorHAnsi" w:hAnsiTheme="minorHAnsi" w:cstheme="minorHAnsi"/>
          <w:b w:val="0"/>
          <w:sz w:val="22"/>
          <w:szCs w:val="22"/>
        </w:rPr>
        <w:t>races</w:t>
      </w:r>
      <w:r w:rsidRPr="007A32CA">
        <w:rPr>
          <w:rFonts w:asciiTheme="minorHAnsi" w:hAnsiTheme="minorHAnsi" w:cstheme="minorHAnsi"/>
          <w:b w:val="0"/>
          <w:sz w:val="22"/>
          <w:szCs w:val="22"/>
        </w:rPr>
        <w:t xml:space="preserve"> for cash game and </w:t>
      </w:r>
      <w:r w:rsidR="000241F5">
        <w:rPr>
          <w:rFonts w:asciiTheme="minorHAnsi" w:hAnsiTheme="minorHAnsi" w:cstheme="minorHAnsi"/>
          <w:b w:val="0"/>
          <w:sz w:val="22"/>
          <w:szCs w:val="22"/>
        </w:rPr>
        <w:t>S</w:t>
      </w:r>
      <w:r w:rsidRPr="007A32CA">
        <w:rPr>
          <w:rFonts w:asciiTheme="minorHAnsi" w:hAnsiTheme="minorHAnsi" w:cstheme="minorHAnsi"/>
          <w:b w:val="0"/>
          <w:sz w:val="22"/>
          <w:szCs w:val="22"/>
        </w:rPr>
        <w:t xml:space="preserve">it </w:t>
      </w:r>
      <w:r w:rsidR="000241F5">
        <w:rPr>
          <w:rFonts w:asciiTheme="minorHAnsi" w:hAnsiTheme="minorHAnsi" w:cstheme="minorHAnsi"/>
          <w:b w:val="0"/>
          <w:sz w:val="22"/>
          <w:szCs w:val="22"/>
        </w:rPr>
        <w:t>&amp; Go</w:t>
      </w:r>
      <w:r w:rsidRPr="007A32CA">
        <w:rPr>
          <w:rFonts w:asciiTheme="minorHAnsi" w:hAnsiTheme="minorHAnsi" w:cstheme="minorHAnsi"/>
          <w:b w:val="0"/>
          <w:sz w:val="22"/>
          <w:szCs w:val="22"/>
        </w:rPr>
        <w:t xml:space="preserve"> players, plus a $</w:t>
      </w:r>
      <w:r w:rsidR="0001679D" w:rsidRPr="007A32CA">
        <w:rPr>
          <w:rFonts w:asciiTheme="minorHAnsi" w:hAnsiTheme="minorHAnsi" w:cstheme="minorHAnsi"/>
          <w:b w:val="0"/>
          <w:sz w:val="22"/>
          <w:szCs w:val="22"/>
        </w:rPr>
        <w:t>1,050</w:t>
      </w:r>
      <w:r w:rsidRPr="007A32CA">
        <w:rPr>
          <w:rFonts w:asciiTheme="minorHAnsi" w:hAnsiTheme="minorHAnsi" w:cstheme="minorHAnsi"/>
          <w:b w:val="0"/>
          <w:sz w:val="22"/>
          <w:szCs w:val="22"/>
        </w:rPr>
        <w:t xml:space="preserve"> buy-in nosebleed cash game in a time</w:t>
      </w:r>
      <w:r w:rsidR="0092552C" w:rsidRPr="007A32CA">
        <w:rPr>
          <w:rFonts w:asciiTheme="minorHAnsi" w:hAnsiTheme="minorHAnsi" w:cstheme="minorHAnsi"/>
          <w:b w:val="0"/>
          <w:sz w:val="22"/>
          <w:szCs w:val="22"/>
        </w:rPr>
        <w:t>-</w:t>
      </w:r>
      <w:r w:rsidRPr="007A32CA">
        <w:rPr>
          <w:rFonts w:asciiTheme="minorHAnsi" w:hAnsiTheme="minorHAnsi" w:cstheme="minorHAnsi"/>
          <w:b w:val="0"/>
          <w:sz w:val="22"/>
          <w:szCs w:val="22"/>
        </w:rPr>
        <w:t xml:space="preserve">based tournament format dubbed “The Cage”.  </w:t>
      </w:r>
    </w:p>
    <w:p w14:paraId="055A0DC8" w14:textId="7F5927BB" w:rsidR="00A318BA" w:rsidRPr="007A32CA" w:rsidRDefault="00A318BA" w:rsidP="00A318BA">
      <w:pPr>
        <w:pStyle w:val="Heading1"/>
        <w:spacing w:before="0" w:beforeAutospacing="0" w:after="0" w:afterAutospacing="0"/>
        <w:jc w:val="both"/>
        <w:rPr>
          <w:rStyle w:val="apple-style-span"/>
          <w:rFonts w:ascii="Arial" w:hAnsi="Arial" w:cs="Arial"/>
          <w:color w:val="222222"/>
          <w:sz w:val="22"/>
          <w:szCs w:val="22"/>
        </w:rPr>
      </w:pPr>
      <w:r w:rsidRPr="007A32CA">
        <w:rPr>
          <w:rStyle w:val="apple-style-span"/>
          <w:rFonts w:ascii="Arial" w:hAnsi="Arial" w:cs="Arial"/>
          <w:color w:val="222222"/>
          <w:sz w:val="22"/>
          <w:szCs w:val="22"/>
        </w:rPr>
        <w:t>Reasons to join Ya Poker</w:t>
      </w:r>
    </w:p>
    <w:p w14:paraId="6ACF76D0" w14:textId="77777777" w:rsidR="00A318BA" w:rsidRPr="007A32CA" w:rsidRDefault="00A318BA" w:rsidP="00A318BA">
      <w:pPr>
        <w:pStyle w:val="Heading1"/>
        <w:spacing w:before="0" w:beforeAutospacing="0" w:after="0" w:afterAutospacing="0"/>
        <w:jc w:val="both"/>
        <w:rPr>
          <w:rStyle w:val="apple-style-span"/>
          <w:rFonts w:ascii="Arial" w:hAnsi="Arial" w:cs="Arial"/>
          <w:color w:val="222222"/>
          <w:sz w:val="22"/>
          <w:szCs w:val="22"/>
        </w:rPr>
      </w:pPr>
    </w:p>
    <w:p w14:paraId="340DFC81" w14:textId="77777777" w:rsidR="00A318BA" w:rsidRPr="007A32CA" w:rsidRDefault="00A318BA" w:rsidP="00A318BA">
      <w:pPr>
        <w:pStyle w:val="Heading1"/>
        <w:numPr>
          <w:ilvl w:val="0"/>
          <w:numId w:val="13"/>
        </w:numPr>
        <w:spacing w:before="0" w:beforeAutospacing="0" w:after="0" w:afterAutospacing="0"/>
        <w:jc w:val="both"/>
        <w:rPr>
          <w:rStyle w:val="Strong"/>
          <w:rFonts w:eastAsiaTheme="minorHAnsi"/>
          <w:kern w:val="0"/>
          <w:sz w:val="22"/>
          <w:szCs w:val="22"/>
        </w:rPr>
      </w:pPr>
      <w:r w:rsidRPr="007A32CA">
        <w:rPr>
          <w:rStyle w:val="Strong"/>
          <w:rFonts w:asciiTheme="minorHAnsi" w:eastAsiaTheme="minorHAnsi" w:hAnsiTheme="minorHAnsi" w:cstheme="minorHAnsi"/>
          <w:kern w:val="0"/>
          <w:sz w:val="22"/>
          <w:szCs w:val="22"/>
        </w:rPr>
        <w:t>Rated fastest Payouts in the industry</w:t>
      </w:r>
    </w:p>
    <w:p w14:paraId="57E89330" w14:textId="22619A93" w:rsidR="00A318BA" w:rsidRPr="00072955" w:rsidRDefault="00A318BA" w:rsidP="00A318BA">
      <w:pPr>
        <w:pStyle w:val="Heading1"/>
        <w:numPr>
          <w:ilvl w:val="0"/>
          <w:numId w:val="13"/>
        </w:numPr>
        <w:spacing w:before="0" w:beforeAutospacing="0" w:after="0" w:afterAutospacing="0"/>
        <w:jc w:val="both"/>
        <w:rPr>
          <w:rStyle w:val="Strong"/>
          <w:rFonts w:eastAsiaTheme="minorHAnsi"/>
          <w:kern w:val="0"/>
          <w:sz w:val="22"/>
          <w:szCs w:val="22"/>
          <w:highlight w:val="green"/>
        </w:rPr>
      </w:pPr>
      <w:r w:rsidRPr="007A32CA">
        <w:rPr>
          <w:rStyle w:val="Strong"/>
          <w:rFonts w:asciiTheme="minorHAnsi" w:eastAsiaTheme="minorHAnsi" w:hAnsiTheme="minorHAnsi" w:cstheme="minorHAnsi"/>
          <w:kern w:val="0"/>
          <w:sz w:val="22"/>
          <w:szCs w:val="22"/>
        </w:rPr>
        <w:t xml:space="preserve">100% First Deposit Bonus up to </w:t>
      </w:r>
      <w:r w:rsidRPr="00072955">
        <w:rPr>
          <w:rStyle w:val="Strong"/>
          <w:rFonts w:asciiTheme="minorHAnsi" w:eastAsiaTheme="minorHAnsi" w:hAnsiTheme="minorHAnsi" w:cstheme="minorHAnsi"/>
          <w:kern w:val="0"/>
          <w:sz w:val="22"/>
          <w:szCs w:val="22"/>
          <w:highlight w:val="green"/>
        </w:rPr>
        <w:t>$</w:t>
      </w:r>
      <w:r w:rsidR="00496F08">
        <w:rPr>
          <w:rStyle w:val="Strong"/>
          <w:rFonts w:asciiTheme="minorHAnsi" w:eastAsiaTheme="minorHAnsi" w:hAnsiTheme="minorHAnsi" w:cstheme="minorHAnsi"/>
          <w:kern w:val="0"/>
          <w:sz w:val="22"/>
          <w:szCs w:val="22"/>
          <w:highlight w:val="green"/>
        </w:rPr>
        <w:t>2,0</w:t>
      </w:r>
      <w:r w:rsidR="00072955" w:rsidRPr="00072955">
        <w:rPr>
          <w:rStyle w:val="Strong"/>
          <w:rFonts w:asciiTheme="minorHAnsi" w:eastAsiaTheme="minorHAnsi" w:hAnsiTheme="minorHAnsi" w:cstheme="minorHAnsi"/>
          <w:kern w:val="0"/>
          <w:sz w:val="22"/>
          <w:szCs w:val="22"/>
          <w:highlight w:val="green"/>
        </w:rPr>
        <w:t>00</w:t>
      </w:r>
      <w:r w:rsidRPr="00072955">
        <w:rPr>
          <w:rStyle w:val="Strong"/>
          <w:rFonts w:asciiTheme="minorHAnsi" w:eastAsiaTheme="minorHAnsi" w:hAnsiTheme="minorHAnsi" w:cstheme="minorHAnsi"/>
          <w:kern w:val="0"/>
          <w:sz w:val="22"/>
          <w:szCs w:val="22"/>
          <w:highlight w:val="green"/>
        </w:rPr>
        <w:t xml:space="preserve"> (</w:t>
      </w:r>
      <w:r w:rsidR="00072955" w:rsidRPr="00072955">
        <w:rPr>
          <w:rStyle w:val="Strong"/>
          <w:rFonts w:asciiTheme="minorHAnsi" w:eastAsiaTheme="minorHAnsi" w:hAnsiTheme="minorHAnsi" w:cstheme="minorHAnsi"/>
          <w:kern w:val="0"/>
          <w:sz w:val="22"/>
          <w:szCs w:val="22"/>
          <w:highlight w:val="green"/>
        </w:rPr>
        <w:t>limited time only</w:t>
      </w:r>
      <w:r w:rsidRPr="00072955">
        <w:rPr>
          <w:rStyle w:val="Strong"/>
          <w:rFonts w:asciiTheme="minorHAnsi" w:eastAsiaTheme="minorHAnsi" w:hAnsiTheme="minorHAnsi" w:cstheme="minorHAnsi"/>
          <w:kern w:val="0"/>
          <w:sz w:val="22"/>
          <w:szCs w:val="22"/>
          <w:highlight w:val="green"/>
        </w:rPr>
        <w:t>)</w:t>
      </w:r>
    </w:p>
    <w:p w14:paraId="319BDBE2" w14:textId="3B21528F" w:rsidR="00A318BA" w:rsidRPr="007A32CA" w:rsidRDefault="00F4568E" w:rsidP="00A318BA">
      <w:pPr>
        <w:pStyle w:val="Heading1"/>
        <w:numPr>
          <w:ilvl w:val="0"/>
          <w:numId w:val="13"/>
        </w:numPr>
        <w:spacing w:before="0" w:beforeAutospacing="0" w:after="0" w:afterAutospacing="0"/>
        <w:jc w:val="both"/>
        <w:rPr>
          <w:rStyle w:val="Strong"/>
          <w:rFonts w:asciiTheme="minorHAnsi" w:eastAsiaTheme="minorHAnsi" w:hAnsiTheme="minorHAnsi" w:cstheme="minorHAnsi"/>
          <w:kern w:val="0"/>
          <w:sz w:val="22"/>
          <w:szCs w:val="22"/>
        </w:rPr>
      </w:pPr>
      <w:r w:rsidRPr="007A32CA">
        <w:rPr>
          <w:rStyle w:val="Strong"/>
          <w:rFonts w:asciiTheme="minorHAnsi" w:eastAsiaTheme="minorHAnsi" w:hAnsiTheme="minorHAnsi" w:cstheme="minorHAnsi"/>
          <w:kern w:val="0"/>
          <w:sz w:val="22"/>
          <w:szCs w:val="22"/>
        </w:rPr>
        <w:t>$</w:t>
      </w:r>
      <w:r w:rsidR="00100EFD">
        <w:rPr>
          <w:rStyle w:val="Strong"/>
          <w:rFonts w:asciiTheme="minorHAnsi" w:eastAsiaTheme="minorHAnsi" w:hAnsiTheme="minorHAnsi" w:cstheme="minorHAnsi"/>
          <w:kern w:val="0"/>
          <w:sz w:val="22"/>
          <w:szCs w:val="22"/>
        </w:rPr>
        <w:t>8</w:t>
      </w:r>
      <w:r w:rsidRPr="007A32CA">
        <w:rPr>
          <w:rStyle w:val="Strong"/>
          <w:rFonts w:asciiTheme="minorHAnsi" w:eastAsiaTheme="minorHAnsi" w:hAnsiTheme="minorHAnsi" w:cstheme="minorHAnsi"/>
          <w:kern w:val="0"/>
          <w:sz w:val="22"/>
          <w:szCs w:val="22"/>
        </w:rPr>
        <w:t xml:space="preserve"> Million GTD Venom</w:t>
      </w:r>
      <w:r w:rsidR="00A318BA" w:rsidRPr="007A32CA">
        <w:rPr>
          <w:rStyle w:val="Strong"/>
          <w:rFonts w:asciiTheme="minorHAnsi" w:eastAsiaTheme="minorHAnsi" w:hAnsiTheme="minorHAnsi" w:cstheme="minorHAnsi"/>
          <w:kern w:val="0"/>
          <w:sz w:val="22"/>
          <w:szCs w:val="22"/>
        </w:rPr>
        <w:t xml:space="preserve"> Tournament </w:t>
      </w:r>
    </w:p>
    <w:p w14:paraId="434F3BA0" w14:textId="77777777" w:rsidR="00A318BA" w:rsidRPr="007A32CA" w:rsidRDefault="00A318BA" w:rsidP="00A318BA">
      <w:pPr>
        <w:pStyle w:val="Heading1"/>
        <w:numPr>
          <w:ilvl w:val="0"/>
          <w:numId w:val="13"/>
        </w:numPr>
        <w:spacing w:before="0" w:beforeAutospacing="0" w:after="0" w:afterAutospacing="0"/>
        <w:jc w:val="both"/>
        <w:rPr>
          <w:rStyle w:val="Strong"/>
          <w:rFonts w:asciiTheme="minorHAnsi" w:eastAsiaTheme="minorHAnsi" w:hAnsiTheme="minorHAnsi" w:cstheme="minorHAnsi"/>
          <w:kern w:val="0"/>
          <w:sz w:val="22"/>
          <w:szCs w:val="22"/>
        </w:rPr>
      </w:pPr>
      <w:r w:rsidRPr="007A32CA">
        <w:rPr>
          <w:rStyle w:val="Strong"/>
          <w:rFonts w:asciiTheme="minorHAnsi" w:eastAsiaTheme="minorHAnsi" w:hAnsiTheme="minorHAnsi" w:cstheme="minorHAnsi"/>
          <w:kern w:val="0"/>
          <w:sz w:val="22"/>
          <w:szCs w:val="22"/>
        </w:rPr>
        <w:t>The only site with weekly progressive rake races for Sit &amp; Go’s and Cash Games</w:t>
      </w:r>
    </w:p>
    <w:p w14:paraId="51AF50C0" w14:textId="381CED21" w:rsidR="00A318BA" w:rsidRPr="007A32CA" w:rsidRDefault="00A318BA" w:rsidP="00A318BA">
      <w:pPr>
        <w:pStyle w:val="Heading1"/>
        <w:numPr>
          <w:ilvl w:val="0"/>
          <w:numId w:val="13"/>
        </w:numPr>
        <w:spacing w:before="0" w:beforeAutospacing="0" w:after="0" w:afterAutospacing="0"/>
        <w:jc w:val="both"/>
        <w:rPr>
          <w:rStyle w:val="Strong"/>
          <w:rFonts w:asciiTheme="minorHAnsi" w:eastAsiaTheme="minorHAnsi" w:hAnsiTheme="minorHAnsi" w:cstheme="minorHAnsi"/>
          <w:kern w:val="0"/>
          <w:sz w:val="22"/>
          <w:szCs w:val="22"/>
        </w:rPr>
      </w:pPr>
      <w:bookmarkStart w:id="0" w:name="_Hlk21011615"/>
      <w:r w:rsidRPr="007A32CA">
        <w:rPr>
          <w:rStyle w:val="Strong"/>
          <w:rFonts w:asciiTheme="minorHAnsi" w:eastAsiaTheme="minorHAnsi" w:hAnsiTheme="minorHAnsi" w:cstheme="minorHAnsi"/>
          <w:kern w:val="0"/>
          <w:sz w:val="22"/>
          <w:szCs w:val="22"/>
        </w:rPr>
        <w:t>Now accepts 60+ Cryptos (including Bitcoin) for Deposits and Withdrawals</w:t>
      </w:r>
    </w:p>
    <w:bookmarkEnd w:id="0"/>
    <w:p w14:paraId="05E20591" w14:textId="39B779E5" w:rsidR="00415F1B" w:rsidRPr="007A32CA" w:rsidRDefault="00415F1B" w:rsidP="00415F1B">
      <w:pPr>
        <w:pStyle w:val="Heading1"/>
        <w:spacing w:after="0"/>
        <w:jc w:val="both"/>
        <w:rPr>
          <w:rFonts w:asciiTheme="minorHAnsi" w:hAnsiTheme="minorHAnsi" w:cstheme="minorHAnsi"/>
          <w:b w:val="0"/>
          <w:sz w:val="22"/>
          <w:szCs w:val="22"/>
        </w:rPr>
      </w:pPr>
      <w:r w:rsidRPr="007A32CA">
        <w:rPr>
          <w:rFonts w:asciiTheme="minorHAnsi" w:hAnsiTheme="minorHAnsi" w:cstheme="minorHAnsi"/>
          <w:b w:val="0"/>
          <w:sz w:val="22"/>
          <w:szCs w:val="22"/>
        </w:rPr>
        <w:t xml:space="preserve">YaPoker Offers a Wide Selection of Promotions for </w:t>
      </w:r>
      <w:r w:rsidR="005D6157" w:rsidRPr="007A32CA">
        <w:rPr>
          <w:rFonts w:asciiTheme="minorHAnsi" w:hAnsiTheme="minorHAnsi" w:cstheme="minorHAnsi"/>
          <w:b w:val="0"/>
          <w:sz w:val="22"/>
          <w:szCs w:val="22"/>
        </w:rPr>
        <w:t>any type</w:t>
      </w:r>
      <w:r w:rsidRPr="007A32CA">
        <w:rPr>
          <w:rFonts w:asciiTheme="minorHAnsi" w:hAnsiTheme="minorHAnsi" w:cstheme="minorHAnsi"/>
          <w:b w:val="0"/>
          <w:sz w:val="22"/>
          <w:szCs w:val="22"/>
        </w:rPr>
        <w:t xml:space="preserve"> of </w:t>
      </w:r>
      <w:r w:rsidR="005D6157" w:rsidRPr="007A32CA">
        <w:rPr>
          <w:rFonts w:asciiTheme="minorHAnsi" w:hAnsiTheme="minorHAnsi" w:cstheme="minorHAnsi"/>
          <w:b w:val="0"/>
          <w:sz w:val="22"/>
          <w:szCs w:val="22"/>
        </w:rPr>
        <w:t>p</w:t>
      </w:r>
      <w:r w:rsidRPr="007A32CA">
        <w:rPr>
          <w:rFonts w:asciiTheme="minorHAnsi" w:hAnsiTheme="minorHAnsi" w:cstheme="minorHAnsi"/>
          <w:b w:val="0"/>
          <w:sz w:val="22"/>
          <w:szCs w:val="22"/>
        </w:rPr>
        <w:t>layer</w:t>
      </w:r>
      <w:r w:rsidR="00E572FC" w:rsidRPr="007A32CA">
        <w:rPr>
          <w:rFonts w:asciiTheme="minorHAnsi" w:hAnsiTheme="minorHAnsi" w:cstheme="minorHAnsi"/>
          <w:b w:val="0"/>
          <w:sz w:val="22"/>
          <w:szCs w:val="22"/>
        </w:rPr>
        <w:t>.</w:t>
      </w:r>
    </w:p>
    <w:p w14:paraId="66516AC1" w14:textId="70B0B669" w:rsidR="00496F08" w:rsidRPr="000D535A" w:rsidRDefault="00607B08" w:rsidP="00496F08">
      <w:bookmarkStart w:id="1" w:name="_Hlk21074662"/>
      <w:r w:rsidRPr="00E65164">
        <w:rPr>
          <w:rFonts w:ascii="Calibri" w:hAnsi="Calibri" w:cs="Calibri"/>
          <w:b/>
        </w:rPr>
        <w:t xml:space="preserve">Welcome Bonus: </w:t>
      </w:r>
      <w:bookmarkStart w:id="2" w:name="_Hlk55311812"/>
      <w:r w:rsidR="00496F08" w:rsidRPr="00496F08">
        <w:rPr>
          <w:rFonts w:ascii="Calibri" w:hAnsi="Calibri" w:cs="Calibri"/>
          <w:bCs/>
          <w:highlight w:val="green"/>
        </w:rPr>
        <w:t xml:space="preserve">Players are welcomed with a 100% First Deposit Bonus up to $2,000. </w:t>
      </w:r>
      <w:r w:rsidR="00496F08" w:rsidRPr="00496F08">
        <w:rPr>
          <w:highlight w:val="green"/>
        </w:rPr>
        <w:t xml:space="preserve">This is our biggest match offer ever and no promo code is </w:t>
      </w:r>
      <w:r w:rsidR="00496F08" w:rsidRPr="00100EFD">
        <w:rPr>
          <w:highlight w:val="green"/>
        </w:rPr>
        <w:t xml:space="preserve">necessary. </w:t>
      </w:r>
      <w:r w:rsidR="007C4DBD" w:rsidRPr="00100EFD">
        <w:rPr>
          <w:rFonts w:ascii="Calibri" w:hAnsi="Calibri" w:cs="Calibri"/>
          <w:highlight w:val="green"/>
        </w:rPr>
        <w:t>This is a limited time offer and is valid for all deposit methods.</w:t>
      </w:r>
    </w:p>
    <w:bookmarkEnd w:id="2"/>
    <w:p w14:paraId="7B8DF2C4" w14:textId="77777777" w:rsidR="00100EFD" w:rsidRPr="00500C4D" w:rsidRDefault="00100EFD" w:rsidP="00100EFD">
      <w:pPr>
        <w:autoSpaceDE w:val="0"/>
        <w:autoSpaceDN w:val="0"/>
        <w:adjustRightInd w:val="0"/>
        <w:rPr>
          <w:rFonts w:ascii="Calibri" w:hAnsi="Calibri" w:cs="Calibri"/>
          <w:bCs/>
          <w:color w:val="000000"/>
        </w:rPr>
      </w:pPr>
      <w:r w:rsidRPr="008275E1">
        <w:rPr>
          <w:rFonts w:ascii="Calibri" w:hAnsi="Calibri" w:cs="Calibri"/>
          <w:b/>
          <w:color w:val="000000"/>
          <w:highlight w:val="cyan"/>
        </w:rPr>
        <w:t xml:space="preserve">$8 Million Venom (Jan. 22nd – Feb. 3rd): </w:t>
      </w:r>
      <w:r>
        <w:rPr>
          <w:rFonts w:ascii="Calibri" w:hAnsi="Calibri" w:cs="Calibri"/>
          <w:bCs/>
          <w:color w:val="000000"/>
          <w:highlight w:val="cyan"/>
        </w:rPr>
        <w:t>The Venom</w:t>
      </w:r>
      <w:r w:rsidRPr="008275E1">
        <w:rPr>
          <w:rFonts w:ascii="Calibri" w:hAnsi="Calibri" w:cs="Calibri"/>
          <w:bCs/>
          <w:color w:val="000000"/>
          <w:highlight w:val="cyan"/>
        </w:rPr>
        <w:t xml:space="preserve"> returns with a</w:t>
      </w:r>
      <w:r>
        <w:rPr>
          <w:rFonts w:ascii="Calibri" w:hAnsi="Calibri" w:cs="Calibri"/>
          <w:bCs/>
          <w:color w:val="000000"/>
          <w:highlight w:val="cyan"/>
        </w:rPr>
        <w:t xml:space="preserve"> record</w:t>
      </w:r>
      <w:r w:rsidRPr="008275E1">
        <w:rPr>
          <w:rFonts w:ascii="Calibri" w:hAnsi="Calibri" w:cs="Calibri"/>
          <w:bCs/>
          <w:color w:val="000000"/>
          <w:highlight w:val="cyan"/>
        </w:rPr>
        <w:t xml:space="preserve"> $8 Million guarantee</w:t>
      </w:r>
      <w:r>
        <w:rPr>
          <w:rFonts w:ascii="Calibri" w:hAnsi="Calibri" w:cs="Calibri"/>
          <w:bCs/>
          <w:color w:val="000000"/>
          <w:highlight w:val="cyan"/>
        </w:rPr>
        <w:t xml:space="preserve">d prize pool, with the winner getting a minimum of </w:t>
      </w:r>
      <w:r w:rsidRPr="008275E1">
        <w:rPr>
          <w:rFonts w:ascii="Calibri" w:hAnsi="Calibri" w:cs="Calibri"/>
          <w:bCs/>
          <w:color w:val="000000"/>
          <w:highlight w:val="cyan"/>
        </w:rPr>
        <w:t>$</w:t>
      </w:r>
      <w:r>
        <w:rPr>
          <w:rFonts w:ascii="Calibri" w:hAnsi="Calibri" w:cs="Calibri"/>
          <w:bCs/>
          <w:color w:val="000000"/>
          <w:highlight w:val="cyan"/>
        </w:rPr>
        <w:t>1 Million</w:t>
      </w:r>
      <w:r w:rsidRPr="008275E1">
        <w:rPr>
          <w:rFonts w:ascii="Calibri" w:hAnsi="Calibri" w:cs="Calibri"/>
          <w:bCs/>
          <w:color w:val="000000"/>
          <w:highlight w:val="cyan"/>
        </w:rPr>
        <w:t xml:space="preserve">. The buy-in </w:t>
      </w:r>
      <w:r>
        <w:rPr>
          <w:rFonts w:ascii="Calibri" w:hAnsi="Calibri" w:cs="Calibri"/>
          <w:bCs/>
          <w:color w:val="000000"/>
          <w:highlight w:val="cyan"/>
        </w:rPr>
        <w:t xml:space="preserve">is </w:t>
      </w:r>
      <w:r w:rsidRPr="008275E1">
        <w:rPr>
          <w:rFonts w:ascii="Calibri" w:hAnsi="Calibri" w:cs="Calibri"/>
          <w:bCs/>
          <w:color w:val="000000"/>
          <w:highlight w:val="cyan"/>
        </w:rPr>
        <w:t xml:space="preserve">$2,650 but players can qualify for </w:t>
      </w:r>
      <w:r>
        <w:rPr>
          <w:rFonts w:ascii="Calibri" w:hAnsi="Calibri" w:cs="Calibri"/>
          <w:bCs/>
          <w:color w:val="000000"/>
          <w:highlight w:val="cyan"/>
        </w:rPr>
        <w:t>pennies on the dollar though Venom Fever satellites and more</w:t>
      </w:r>
      <w:r w:rsidRPr="008275E1">
        <w:rPr>
          <w:rFonts w:ascii="Calibri" w:hAnsi="Calibri" w:cs="Calibri"/>
          <w:bCs/>
          <w:color w:val="000000"/>
          <w:highlight w:val="cyan"/>
        </w:rPr>
        <w:t>.</w:t>
      </w:r>
      <w:r w:rsidRPr="00C64CC9">
        <w:rPr>
          <w:rFonts w:ascii="Calibri" w:hAnsi="Calibri" w:cs="Calibri"/>
          <w:bCs/>
          <w:color w:val="000000"/>
        </w:rPr>
        <w:t xml:space="preserve"> </w:t>
      </w:r>
      <w:r w:rsidRPr="00500C4D">
        <w:rPr>
          <w:rFonts w:ascii="Calibri" w:hAnsi="Calibri" w:cs="Calibri"/>
          <w:bCs/>
          <w:color w:val="000000"/>
        </w:rPr>
        <w:t xml:space="preserve"> </w:t>
      </w:r>
    </w:p>
    <w:p w14:paraId="1F29D45F" w14:textId="6EDB61D7" w:rsidR="00185343" w:rsidRPr="000D4E28" w:rsidRDefault="00185343" w:rsidP="00185343">
      <w:pPr>
        <w:autoSpaceDE w:val="0"/>
        <w:autoSpaceDN w:val="0"/>
        <w:adjustRightInd w:val="0"/>
        <w:rPr>
          <w:rFonts w:ascii="Calibri" w:hAnsi="Calibri" w:cs="Calibri"/>
          <w:bCs/>
          <w:color w:val="000000"/>
        </w:rPr>
      </w:pPr>
      <w:r w:rsidRPr="00426848">
        <w:rPr>
          <w:rFonts w:ascii="Calibri" w:hAnsi="Calibri" w:cs="Calibri"/>
          <w:b/>
          <w:color w:val="000000"/>
        </w:rPr>
        <w:t xml:space="preserve">FU Covid Tourneys </w:t>
      </w:r>
      <w:r w:rsidRPr="00426848">
        <w:rPr>
          <w:rFonts w:ascii="Calibri" w:hAnsi="Calibri" w:cs="Calibri"/>
          <w:b/>
          <w:color w:val="000000"/>
          <w:u w:color="000000"/>
        </w:rPr>
        <w:t>(Limited Time):</w:t>
      </w:r>
      <w:r w:rsidRPr="00426848">
        <w:rPr>
          <w:rFonts w:ascii="Calibri" w:hAnsi="Calibri" w:cs="Calibri"/>
          <w:bCs/>
          <w:color w:val="000000"/>
          <w:u w:color="000000"/>
        </w:rPr>
        <w:t xml:space="preserve"> These are 20 new Freerolls and Micro-stakes tourneys held every day. They range up to $800 </w:t>
      </w:r>
      <w:r w:rsidR="00CA73BD" w:rsidRPr="00426848">
        <w:rPr>
          <w:rFonts w:ascii="Calibri" w:hAnsi="Calibri" w:cs="Calibri"/>
          <w:bCs/>
          <w:color w:val="000000"/>
          <w:u w:color="000000"/>
        </w:rPr>
        <w:t>guaranteed</w:t>
      </w:r>
      <w:r w:rsidRPr="00426848">
        <w:rPr>
          <w:rFonts w:ascii="Calibri" w:hAnsi="Calibri" w:cs="Calibri"/>
          <w:bCs/>
          <w:color w:val="000000"/>
          <w:u w:color="000000"/>
        </w:rPr>
        <w:t xml:space="preserve">. </w:t>
      </w:r>
      <w:r w:rsidR="00CA73BD" w:rsidRPr="00426848">
        <w:rPr>
          <w:rFonts w:ascii="Calibri" w:hAnsi="Calibri" w:cs="Calibri"/>
          <w:bCs/>
          <w:color w:val="000000"/>
          <w:u w:color="000000"/>
        </w:rPr>
        <w:t>Winners</w:t>
      </w:r>
      <w:r w:rsidRPr="00426848">
        <w:rPr>
          <w:rFonts w:ascii="Calibri" w:hAnsi="Calibri" w:cs="Calibri"/>
          <w:bCs/>
          <w:color w:val="000000"/>
          <w:u w:color="000000"/>
        </w:rPr>
        <w:t xml:space="preserve"> get a special FU COVID-19 mask, plus their regular cash. </w:t>
      </w:r>
    </w:p>
    <w:p w14:paraId="3BB2D6F7" w14:textId="6D484377" w:rsidR="00055556" w:rsidRDefault="00055556" w:rsidP="00055556">
      <w:pPr>
        <w:spacing w:after="0" w:line="240" w:lineRule="auto"/>
        <w:rPr>
          <w:rFonts w:ascii="Calibri" w:hAnsi="Calibri" w:cs="Calibri"/>
          <w:bCs/>
          <w:color w:val="000000"/>
        </w:rPr>
      </w:pPr>
      <w:r w:rsidRPr="00185343">
        <w:rPr>
          <w:rFonts w:ascii="Calibri" w:hAnsi="Calibri" w:cs="Calibri"/>
          <w:b/>
          <w:color w:val="000000"/>
        </w:rPr>
        <w:t xml:space="preserve">Bomb Pots: </w:t>
      </w:r>
      <w:r w:rsidRPr="00185343">
        <w:rPr>
          <w:rFonts w:ascii="Calibri" w:hAnsi="Calibri" w:cs="Calibri"/>
          <w:bCs/>
          <w:color w:val="000000"/>
        </w:rPr>
        <w:t xml:space="preserve">Bringing </w:t>
      </w:r>
      <w:r w:rsidR="00895653" w:rsidRPr="00185343">
        <w:rPr>
          <w:rFonts w:ascii="Calibri" w:hAnsi="Calibri" w:cs="Calibri"/>
          <w:bCs/>
          <w:color w:val="000000"/>
        </w:rPr>
        <w:t>bigger</w:t>
      </w:r>
      <w:r w:rsidRPr="00185343">
        <w:rPr>
          <w:rFonts w:ascii="Calibri" w:hAnsi="Calibri" w:cs="Calibri"/>
          <w:bCs/>
          <w:color w:val="000000"/>
        </w:rPr>
        <w:t xml:space="preserve"> pots</w:t>
      </w:r>
      <w:r w:rsidR="003B7DC5" w:rsidRPr="00185343">
        <w:rPr>
          <w:rFonts w:ascii="Calibri" w:hAnsi="Calibri" w:cs="Calibri"/>
          <w:bCs/>
          <w:color w:val="000000"/>
        </w:rPr>
        <w:t xml:space="preserve"> to designated cash game tables</w:t>
      </w:r>
      <w:r w:rsidRPr="00185343">
        <w:rPr>
          <w:rFonts w:ascii="Calibri" w:hAnsi="Calibri" w:cs="Calibri"/>
          <w:bCs/>
          <w:color w:val="000000"/>
        </w:rPr>
        <w:t xml:space="preserve">. </w:t>
      </w:r>
      <w:r w:rsidRPr="00185343">
        <w:rPr>
          <w:rFonts w:ascii="Calibri" w:hAnsi="Calibri" w:cs="Calibri"/>
        </w:rPr>
        <w:t>All players at the table put in extra blinds. There's no preflop betting so all players see the flop. After the flop, betting returns to normal.</w:t>
      </w:r>
      <w:r w:rsidRPr="00D0188A">
        <w:rPr>
          <w:rFonts w:ascii="Calibri" w:hAnsi="Calibri" w:cs="Calibri"/>
        </w:rPr>
        <w:t xml:space="preserve"> </w:t>
      </w:r>
      <w:r w:rsidRPr="006A72B5">
        <w:rPr>
          <w:rFonts w:ascii="Calibri" w:hAnsi="Calibri" w:cs="Calibri"/>
          <w:bCs/>
          <w:color w:val="000000"/>
        </w:rPr>
        <w:t xml:space="preserve"> </w:t>
      </w:r>
    </w:p>
    <w:p w14:paraId="7C75A1CE" w14:textId="77777777" w:rsidR="00055556" w:rsidRDefault="00055556" w:rsidP="00055556">
      <w:pPr>
        <w:spacing w:after="0" w:line="240" w:lineRule="auto"/>
        <w:rPr>
          <w:rFonts w:ascii="Calibri" w:hAnsi="Calibri" w:cs="Calibri"/>
          <w:b/>
          <w:color w:val="000000"/>
        </w:rPr>
      </w:pPr>
    </w:p>
    <w:p w14:paraId="38A336FA" w14:textId="706942AA" w:rsidR="00FC326A" w:rsidRDefault="00FC326A" w:rsidP="00FC326A">
      <w:r w:rsidRPr="00311BD8">
        <w:rPr>
          <w:rFonts w:ascii="Calibri" w:hAnsi="Calibri" w:cs="Calibri"/>
          <w:b/>
          <w:bCs/>
          <w:color w:val="000000"/>
          <w:u w:color="000000"/>
        </w:rPr>
        <w:t>Million Dollar Jackpots (Limited Time):</w:t>
      </w:r>
      <w:r w:rsidRPr="00311BD8">
        <w:rPr>
          <w:rFonts w:ascii="Calibri" w:hAnsi="Calibri" w:cs="Calibri"/>
          <w:color w:val="000000"/>
          <w:u w:color="000000"/>
        </w:rPr>
        <w:t xml:space="preserve"> </w:t>
      </w:r>
      <w:r w:rsidRPr="00311BD8">
        <w:rPr>
          <w:rFonts w:ascii="Calibri" w:hAnsi="Calibri" w:cs="Calibri"/>
          <w:bCs/>
          <w:color w:val="000000"/>
        </w:rPr>
        <w:t>These are special Jackpot Poker games that pay out a whopping $1 Million within minutes (the usual top prize is $100k). There are three b</w:t>
      </w:r>
      <w:r w:rsidR="007E61F3" w:rsidRPr="00311BD8">
        <w:rPr>
          <w:rFonts w:ascii="Calibri" w:hAnsi="Calibri" w:cs="Calibri"/>
          <w:bCs/>
          <w:color w:val="000000"/>
        </w:rPr>
        <w:t>u</w:t>
      </w:r>
      <w:r w:rsidRPr="00311BD8">
        <w:rPr>
          <w:rFonts w:ascii="Calibri" w:hAnsi="Calibri" w:cs="Calibri"/>
          <w:bCs/>
          <w:color w:val="000000"/>
        </w:rPr>
        <w:t>y-in amounts</w:t>
      </w:r>
      <w:r w:rsidR="007E61F3" w:rsidRPr="00311BD8">
        <w:rPr>
          <w:rFonts w:ascii="Calibri" w:hAnsi="Calibri" w:cs="Calibri"/>
          <w:bCs/>
          <w:color w:val="000000"/>
        </w:rPr>
        <w:t xml:space="preserve"> ($5, $15, $50)</w:t>
      </w:r>
      <w:r w:rsidRPr="00311BD8">
        <w:rPr>
          <w:rFonts w:ascii="Calibri" w:hAnsi="Calibri" w:cs="Calibri"/>
          <w:bCs/>
          <w:color w:val="000000"/>
        </w:rPr>
        <w:t>. Note this promo is only available for a limited time.</w:t>
      </w:r>
    </w:p>
    <w:p w14:paraId="5ADB98A7" w14:textId="3E0DD149" w:rsidR="00A4016A" w:rsidRDefault="005D6157" w:rsidP="005D6157">
      <w:pPr>
        <w:pStyle w:val="Default"/>
        <w:rPr>
          <w:sz w:val="22"/>
          <w:szCs w:val="22"/>
        </w:rPr>
      </w:pPr>
      <w:r w:rsidRPr="007A32CA">
        <w:rPr>
          <w:b/>
          <w:sz w:val="22"/>
          <w:szCs w:val="22"/>
        </w:rPr>
        <w:t xml:space="preserve">7 Day No Rathole Tables: </w:t>
      </w:r>
      <w:r w:rsidRPr="007A32CA">
        <w:rPr>
          <w:bCs/>
          <w:sz w:val="22"/>
          <w:szCs w:val="22"/>
        </w:rPr>
        <w:t>Offer</w:t>
      </w:r>
      <w:r w:rsidR="00502959">
        <w:rPr>
          <w:bCs/>
          <w:sz w:val="22"/>
          <w:szCs w:val="22"/>
        </w:rPr>
        <w:t>ed</w:t>
      </w:r>
      <w:r w:rsidRPr="007A32CA">
        <w:rPr>
          <w:bCs/>
          <w:sz w:val="22"/>
          <w:szCs w:val="22"/>
        </w:rPr>
        <w:t xml:space="preserve"> in a wide range of stakes, players can buy into a table for just 10 Big Blinds. Like any other table, </w:t>
      </w:r>
      <w:r w:rsidR="00502959">
        <w:rPr>
          <w:bCs/>
          <w:sz w:val="22"/>
          <w:szCs w:val="22"/>
        </w:rPr>
        <w:t>you’re</w:t>
      </w:r>
      <w:r w:rsidRPr="007A32CA">
        <w:rPr>
          <w:bCs/>
          <w:sz w:val="22"/>
          <w:szCs w:val="22"/>
        </w:rPr>
        <w:t xml:space="preserve"> free to leave whenever </w:t>
      </w:r>
      <w:r w:rsidR="00502959">
        <w:rPr>
          <w:bCs/>
          <w:sz w:val="22"/>
          <w:szCs w:val="22"/>
        </w:rPr>
        <w:t>you</w:t>
      </w:r>
      <w:r w:rsidRPr="007A32CA">
        <w:rPr>
          <w:bCs/>
          <w:sz w:val="22"/>
          <w:szCs w:val="22"/>
        </w:rPr>
        <w:t xml:space="preserve"> like. However, if you leave a winner, </w:t>
      </w:r>
      <w:r w:rsidR="00502959" w:rsidRPr="000D6C8D">
        <w:rPr>
          <w:sz w:val="22"/>
          <w:szCs w:val="22"/>
        </w:rPr>
        <w:t xml:space="preserve">you can only return in the next 7 days </w:t>
      </w:r>
      <w:r w:rsidR="00502959">
        <w:rPr>
          <w:sz w:val="22"/>
          <w:szCs w:val="22"/>
        </w:rPr>
        <w:t xml:space="preserve">to the No Rathole Tables </w:t>
      </w:r>
      <w:r w:rsidR="00502959" w:rsidRPr="000D6C8D">
        <w:rPr>
          <w:sz w:val="22"/>
          <w:szCs w:val="22"/>
        </w:rPr>
        <w:t xml:space="preserve">by buying in with the same amount you left with.  </w:t>
      </w:r>
    </w:p>
    <w:p w14:paraId="1A955008" w14:textId="77777777" w:rsidR="00502959" w:rsidRPr="007A32CA" w:rsidRDefault="00502959" w:rsidP="005D6157">
      <w:pPr>
        <w:pStyle w:val="Default"/>
        <w:rPr>
          <w:sz w:val="22"/>
          <w:szCs w:val="22"/>
        </w:rPr>
      </w:pPr>
    </w:p>
    <w:p w14:paraId="52A1241E" w14:textId="7F895D7E" w:rsidR="00502959" w:rsidRDefault="00D172FA" w:rsidP="00502959">
      <w:pPr>
        <w:autoSpaceDE w:val="0"/>
        <w:autoSpaceDN w:val="0"/>
        <w:adjustRightInd w:val="0"/>
        <w:rPr>
          <w:rFonts w:ascii="Calibri" w:hAnsi="Calibri" w:cs="Calibri"/>
          <w:bCs/>
          <w:color w:val="000000"/>
        </w:rPr>
      </w:pPr>
      <w:bookmarkStart w:id="3" w:name="_Hlk22633226"/>
      <w:bookmarkStart w:id="4" w:name="_Hlk21094262"/>
      <w:bookmarkEnd w:id="1"/>
      <w:r w:rsidRPr="007A32CA">
        <w:rPr>
          <w:rFonts w:ascii="Calibri" w:hAnsi="Calibri" w:cs="Calibri"/>
          <w:b/>
          <w:color w:val="000000"/>
        </w:rPr>
        <w:lastRenderedPageBreak/>
        <w:t>Cyclone Blitz</w:t>
      </w:r>
      <w:r w:rsidR="00BB3114">
        <w:rPr>
          <w:rFonts w:ascii="Calibri" w:hAnsi="Calibri" w:cs="Calibri"/>
          <w:b/>
          <w:color w:val="000000"/>
        </w:rPr>
        <w:t xml:space="preserve"> Poker</w:t>
      </w:r>
      <w:r w:rsidRPr="007A32CA">
        <w:rPr>
          <w:rFonts w:ascii="Calibri" w:hAnsi="Calibri" w:cs="Calibri"/>
          <w:b/>
          <w:color w:val="000000"/>
        </w:rPr>
        <w:t xml:space="preserve"> Satellites</w:t>
      </w:r>
      <w:r w:rsidR="00F47069">
        <w:rPr>
          <w:rFonts w:ascii="Calibri" w:hAnsi="Calibri" w:cs="Calibri"/>
          <w:b/>
          <w:color w:val="000000"/>
        </w:rPr>
        <w:t>:</w:t>
      </w:r>
      <w:r w:rsidR="005D6157" w:rsidRPr="007A32CA">
        <w:rPr>
          <w:rFonts w:ascii="Calibri" w:hAnsi="Calibri" w:cs="Calibri"/>
          <w:b/>
          <w:color w:val="000000"/>
        </w:rPr>
        <w:t xml:space="preserve"> </w:t>
      </w:r>
      <w:r w:rsidR="005D6157" w:rsidRPr="007A32CA">
        <w:rPr>
          <w:rFonts w:ascii="Calibri" w:hAnsi="Calibri" w:cs="Calibri"/>
          <w:bCs/>
          <w:color w:val="000000"/>
        </w:rPr>
        <w:t>This</w:t>
      </w:r>
      <w:r w:rsidR="002A6EF3" w:rsidRPr="007A32CA">
        <w:rPr>
          <w:rFonts w:ascii="Calibri" w:hAnsi="Calibri" w:cs="Calibri"/>
          <w:bCs/>
          <w:color w:val="000000"/>
        </w:rPr>
        <w:t xml:space="preserve"> revolutionary new </w:t>
      </w:r>
      <w:r w:rsidR="005D6157" w:rsidRPr="007A32CA">
        <w:rPr>
          <w:rFonts w:ascii="Calibri" w:hAnsi="Calibri" w:cs="Calibri"/>
          <w:bCs/>
          <w:color w:val="000000"/>
        </w:rPr>
        <w:t xml:space="preserve">concept </w:t>
      </w:r>
      <w:r w:rsidR="00BB3114">
        <w:rPr>
          <w:rFonts w:ascii="Calibri" w:hAnsi="Calibri" w:cs="Calibri"/>
          <w:bCs/>
          <w:color w:val="000000"/>
        </w:rPr>
        <w:t xml:space="preserve">has </w:t>
      </w:r>
      <w:r w:rsidR="005D6157" w:rsidRPr="007A32CA">
        <w:rPr>
          <w:rFonts w:ascii="Calibri" w:hAnsi="Calibri" w:cs="Calibri"/>
          <w:bCs/>
          <w:color w:val="000000"/>
        </w:rPr>
        <w:t>change</w:t>
      </w:r>
      <w:r w:rsidR="00BB3114">
        <w:rPr>
          <w:rFonts w:ascii="Calibri" w:hAnsi="Calibri" w:cs="Calibri"/>
          <w:bCs/>
          <w:color w:val="000000"/>
        </w:rPr>
        <w:t>d</w:t>
      </w:r>
      <w:r w:rsidR="005D6157" w:rsidRPr="007A32CA">
        <w:rPr>
          <w:rFonts w:ascii="Calibri" w:hAnsi="Calibri" w:cs="Calibri"/>
          <w:bCs/>
          <w:color w:val="000000"/>
        </w:rPr>
        <w:t xml:space="preserve"> how players get into their favorite tournaments. Cyclones are </w:t>
      </w:r>
      <w:r w:rsidRPr="007A32CA">
        <w:rPr>
          <w:rFonts w:ascii="Calibri" w:hAnsi="Calibri" w:cs="Calibri"/>
          <w:bCs/>
          <w:color w:val="000000"/>
        </w:rPr>
        <w:t xml:space="preserve">fast-paced </w:t>
      </w:r>
      <w:r w:rsidR="00857557" w:rsidRPr="007A32CA">
        <w:rPr>
          <w:rFonts w:ascii="Calibri" w:hAnsi="Calibri" w:cs="Calibri"/>
          <w:bCs/>
          <w:color w:val="000000"/>
        </w:rPr>
        <w:t>B</w:t>
      </w:r>
      <w:r w:rsidRPr="007A32CA">
        <w:rPr>
          <w:rFonts w:ascii="Calibri" w:hAnsi="Calibri" w:cs="Calibri"/>
          <w:bCs/>
          <w:color w:val="000000"/>
        </w:rPr>
        <w:t>litz</w:t>
      </w:r>
      <w:r w:rsidR="00BB3114">
        <w:rPr>
          <w:rFonts w:ascii="Calibri" w:hAnsi="Calibri" w:cs="Calibri"/>
          <w:bCs/>
          <w:color w:val="000000"/>
        </w:rPr>
        <w:t xml:space="preserve"> Poker</w:t>
      </w:r>
      <w:r w:rsidRPr="007A32CA">
        <w:rPr>
          <w:rFonts w:ascii="Calibri" w:hAnsi="Calibri" w:cs="Calibri"/>
          <w:bCs/>
          <w:color w:val="000000"/>
        </w:rPr>
        <w:t xml:space="preserve"> </w:t>
      </w:r>
      <w:r w:rsidR="00857557" w:rsidRPr="007A32CA">
        <w:rPr>
          <w:rFonts w:ascii="Calibri" w:hAnsi="Calibri" w:cs="Calibri"/>
          <w:bCs/>
          <w:color w:val="000000"/>
        </w:rPr>
        <w:t>S</w:t>
      </w:r>
      <w:r w:rsidRPr="007A32CA">
        <w:rPr>
          <w:rFonts w:ascii="Calibri" w:hAnsi="Calibri" w:cs="Calibri"/>
          <w:bCs/>
          <w:color w:val="000000"/>
        </w:rPr>
        <w:t xml:space="preserve">atellites </w:t>
      </w:r>
      <w:r w:rsidR="002A6EF3" w:rsidRPr="007A32CA">
        <w:rPr>
          <w:rFonts w:ascii="Calibri" w:hAnsi="Calibri" w:cs="Calibri"/>
          <w:bCs/>
          <w:color w:val="000000"/>
        </w:rPr>
        <w:t xml:space="preserve">that </w:t>
      </w:r>
      <w:r w:rsidRPr="007A32CA">
        <w:rPr>
          <w:rFonts w:ascii="Calibri" w:hAnsi="Calibri" w:cs="Calibri"/>
          <w:bCs/>
          <w:color w:val="000000"/>
        </w:rPr>
        <w:t>allow players to easily</w:t>
      </w:r>
      <w:r w:rsidR="00857557" w:rsidRPr="007A32CA">
        <w:rPr>
          <w:rFonts w:ascii="Calibri" w:hAnsi="Calibri" w:cs="Calibri"/>
          <w:bCs/>
          <w:color w:val="000000"/>
        </w:rPr>
        <w:t xml:space="preserve"> win</w:t>
      </w:r>
      <w:r w:rsidRPr="007A32CA">
        <w:rPr>
          <w:rFonts w:ascii="Calibri" w:hAnsi="Calibri" w:cs="Calibri"/>
          <w:bCs/>
          <w:color w:val="000000"/>
        </w:rPr>
        <w:t xml:space="preserve"> a </w:t>
      </w:r>
      <w:r w:rsidR="002A6EF3" w:rsidRPr="007A32CA">
        <w:rPr>
          <w:rFonts w:ascii="Calibri" w:hAnsi="Calibri" w:cs="Calibri"/>
          <w:bCs/>
          <w:color w:val="000000"/>
        </w:rPr>
        <w:t>seat in Ya Poker’s</w:t>
      </w:r>
      <w:r w:rsidR="00857557" w:rsidRPr="007A32CA">
        <w:rPr>
          <w:rFonts w:ascii="Calibri" w:hAnsi="Calibri" w:cs="Calibri"/>
          <w:bCs/>
          <w:color w:val="000000"/>
        </w:rPr>
        <w:t xml:space="preserve"> bi</w:t>
      </w:r>
      <w:r w:rsidRPr="007A32CA">
        <w:rPr>
          <w:rFonts w:ascii="Calibri" w:hAnsi="Calibri" w:cs="Calibri"/>
          <w:bCs/>
          <w:color w:val="000000"/>
        </w:rPr>
        <w:t>ggest online tournaments</w:t>
      </w:r>
      <w:r w:rsidR="005D6157" w:rsidRPr="007A32CA">
        <w:rPr>
          <w:rFonts w:ascii="Calibri" w:hAnsi="Calibri" w:cs="Calibri"/>
          <w:bCs/>
          <w:color w:val="000000"/>
        </w:rPr>
        <w:t>, just by levelling up each time they hit 5,000 chips</w:t>
      </w:r>
      <w:r w:rsidRPr="007A32CA">
        <w:rPr>
          <w:rFonts w:ascii="Calibri" w:hAnsi="Calibri" w:cs="Calibri"/>
          <w:bCs/>
          <w:color w:val="000000"/>
        </w:rPr>
        <w:t xml:space="preserve">.  </w:t>
      </w:r>
      <w:bookmarkEnd w:id="3"/>
      <w:bookmarkEnd w:id="4"/>
    </w:p>
    <w:p w14:paraId="35F576EC" w14:textId="31140320" w:rsidR="005D6157" w:rsidRPr="007A32CA" w:rsidRDefault="00616FB7" w:rsidP="00161C70">
      <w:pPr>
        <w:autoSpaceDE w:val="0"/>
        <w:autoSpaceDN w:val="0"/>
        <w:adjustRightInd w:val="0"/>
        <w:spacing w:line="240" w:lineRule="auto"/>
        <w:rPr>
          <w:b/>
        </w:rPr>
      </w:pPr>
      <w:r w:rsidRPr="007A32CA">
        <w:rPr>
          <w:rFonts w:cstheme="minorHAnsi"/>
          <w:b/>
          <w:bCs/>
        </w:rPr>
        <w:t>Cage</w:t>
      </w:r>
      <w:r w:rsidR="004C0C7C">
        <w:rPr>
          <w:rFonts w:cstheme="minorHAnsi"/>
          <w:b/>
          <w:bCs/>
        </w:rPr>
        <w:t xml:space="preserve"> Live</w:t>
      </w:r>
      <w:r w:rsidRPr="007A32CA">
        <w:rPr>
          <w:rFonts w:cstheme="minorHAnsi"/>
          <w:b/>
          <w:bCs/>
        </w:rPr>
        <w:t xml:space="preserve"> Event Satellites</w:t>
      </w:r>
      <w:r w:rsidR="00F47069">
        <w:rPr>
          <w:rFonts w:cstheme="minorHAnsi"/>
          <w:b/>
          <w:bCs/>
        </w:rPr>
        <w:t>:</w:t>
      </w:r>
      <w:r w:rsidRPr="007A32CA">
        <w:rPr>
          <w:rFonts w:cstheme="minorHAnsi"/>
        </w:rPr>
        <w:t xml:space="preserve"> Ya Poker run</w:t>
      </w:r>
      <w:r w:rsidR="00104FE2" w:rsidRPr="007A32CA">
        <w:rPr>
          <w:rFonts w:cstheme="minorHAnsi"/>
        </w:rPr>
        <w:t>s</w:t>
      </w:r>
      <w:r w:rsidRPr="007A32CA">
        <w:rPr>
          <w:rFonts w:cstheme="minorHAnsi"/>
        </w:rPr>
        <w:t xml:space="preserve"> weekly Sunday night qualifiers at 6pm ET to play in a Cage</w:t>
      </w:r>
      <w:r w:rsidR="004C0C7C">
        <w:rPr>
          <w:rFonts w:cstheme="minorHAnsi"/>
        </w:rPr>
        <w:t xml:space="preserve"> Live</w:t>
      </w:r>
      <w:r w:rsidRPr="007A32CA">
        <w:rPr>
          <w:rFonts w:cstheme="minorHAnsi"/>
        </w:rPr>
        <w:t xml:space="preserve"> Event.  The Cage</w:t>
      </w:r>
      <w:r w:rsidR="00700D8E">
        <w:rPr>
          <w:rFonts w:cstheme="minorHAnsi"/>
        </w:rPr>
        <w:t xml:space="preserve"> Live</w:t>
      </w:r>
      <w:r w:rsidRPr="007A32CA">
        <w:rPr>
          <w:rFonts w:cstheme="minorHAnsi"/>
        </w:rPr>
        <w:t xml:space="preserve"> Events, which run every two months, </w:t>
      </w:r>
      <w:r w:rsidR="00161C70">
        <w:rPr>
          <w:rFonts w:cstheme="minorHAnsi"/>
        </w:rPr>
        <w:t>are</w:t>
      </w:r>
      <w:r w:rsidRPr="007A32CA">
        <w:rPr>
          <w:rFonts w:cstheme="minorHAnsi"/>
        </w:rPr>
        <w:t xml:space="preserve"> held in tropical San Jose, Costa Rica.  Ya Poker guarantee</w:t>
      </w:r>
      <w:r w:rsidR="007C3CAC" w:rsidRPr="007A32CA">
        <w:rPr>
          <w:rFonts w:cstheme="minorHAnsi"/>
        </w:rPr>
        <w:t>s</w:t>
      </w:r>
      <w:r w:rsidRPr="007A32CA">
        <w:rPr>
          <w:rFonts w:cstheme="minorHAnsi"/>
        </w:rPr>
        <w:t xml:space="preserve"> </w:t>
      </w:r>
      <w:r w:rsidR="00700D8E">
        <w:rPr>
          <w:rFonts w:cstheme="minorHAnsi"/>
        </w:rPr>
        <w:t xml:space="preserve">two </w:t>
      </w:r>
      <w:r w:rsidRPr="007A32CA">
        <w:rPr>
          <w:rFonts w:cstheme="minorHAnsi"/>
        </w:rPr>
        <w:t>$8,</w:t>
      </w:r>
      <w:r w:rsidR="00104FE2" w:rsidRPr="007A32CA">
        <w:rPr>
          <w:rFonts w:cstheme="minorHAnsi"/>
        </w:rPr>
        <w:t xml:space="preserve">340 </w:t>
      </w:r>
      <w:r w:rsidRPr="007A32CA">
        <w:rPr>
          <w:rFonts w:cstheme="minorHAnsi"/>
        </w:rPr>
        <w:t>packages each week which include money for airfare, hotel, and the $5,</w:t>
      </w:r>
      <w:r w:rsidR="00161C70">
        <w:rPr>
          <w:rFonts w:cstheme="minorHAnsi"/>
        </w:rPr>
        <w:t>250</w:t>
      </w:r>
      <w:r w:rsidRPr="007A32CA">
        <w:rPr>
          <w:rFonts w:cstheme="minorHAnsi"/>
        </w:rPr>
        <w:t xml:space="preserve"> buy-i</w:t>
      </w:r>
      <w:r w:rsidR="00161C70">
        <w:rPr>
          <w:rFonts w:cstheme="minorHAnsi"/>
        </w:rPr>
        <w:t>n</w:t>
      </w:r>
      <w:r w:rsidRPr="007A32CA">
        <w:rPr>
          <w:rFonts w:cstheme="minorHAnsi"/>
        </w:rPr>
        <w:t xml:space="preserve">.   </w:t>
      </w:r>
    </w:p>
    <w:p w14:paraId="6E7E2287" w14:textId="6A3F6C65" w:rsidR="005D6157" w:rsidRPr="007A32CA" w:rsidRDefault="005D6157" w:rsidP="005D6157">
      <w:pPr>
        <w:pStyle w:val="Default"/>
        <w:rPr>
          <w:b/>
          <w:sz w:val="22"/>
          <w:szCs w:val="22"/>
        </w:rPr>
      </w:pPr>
      <w:r w:rsidRPr="007A32CA">
        <w:rPr>
          <w:b/>
          <w:sz w:val="22"/>
          <w:szCs w:val="22"/>
        </w:rPr>
        <w:t xml:space="preserve">60 Types of Cryptocurrency Accepted: </w:t>
      </w:r>
      <w:r w:rsidRPr="007A32CA">
        <w:rPr>
          <w:sz w:val="22"/>
          <w:szCs w:val="22"/>
        </w:rPr>
        <w:t>YaPoker welcomes Bitcoin and over 60 other cryptocurrencies for both deposits and withdrawals</w:t>
      </w:r>
      <w:r w:rsidR="00161C70">
        <w:rPr>
          <w:sz w:val="22"/>
          <w:szCs w:val="22"/>
        </w:rPr>
        <w:t>. This</w:t>
      </w:r>
      <w:r w:rsidRPr="007A32CA">
        <w:rPr>
          <w:sz w:val="22"/>
          <w:szCs w:val="22"/>
        </w:rPr>
        <w:t xml:space="preserve"> mak</w:t>
      </w:r>
      <w:r w:rsidR="00161C70">
        <w:rPr>
          <w:sz w:val="22"/>
          <w:szCs w:val="22"/>
        </w:rPr>
        <w:t>es</w:t>
      </w:r>
      <w:r w:rsidRPr="007A32CA">
        <w:rPr>
          <w:sz w:val="22"/>
          <w:szCs w:val="22"/>
        </w:rPr>
        <w:t xml:space="preserve"> it easy for players to get their money </w:t>
      </w:r>
      <w:r w:rsidR="00161C70">
        <w:rPr>
          <w:sz w:val="22"/>
          <w:szCs w:val="22"/>
        </w:rPr>
        <w:t>in and out of the s</w:t>
      </w:r>
      <w:r w:rsidRPr="007A32CA">
        <w:rPr>
          <w:sz w:val="22"/>
          <w:szCs w:val="22"/>
        </w:rPr>
        <w:t>ite effortlessly. Just deposit with crypto, convert to USD, and play. Then covert back and withdraw any winnings. Easy.</w:t>
      </w:r>
      <w:r w:rsidRPr="007A32CA">
        <w:rPr>
          <w:sz w:val="22"/>
          <w:szCs w:val="22"/>
        </w:rPr>
        <w:br/>
      </w:r>
      <w:r w:rsidRPr="007A32CA">
        <w:rPr>
          <w:rFonts w:cstheme="minorHAnsi"/>
          <w:sz w:val="22"/>
          <w:szCs w:val="22"/>
        </w:rPr>
        <w:br/>
      </w:r>
      <w:r w:rsidRPr="007A32CA">
        <w:rPr>
          <w:b/>
          <w:sz w:val="22"/>
          <w:szCs w:val="22"/>
        </w:rPr>
        <w:t xml:space="preserve">Mobile Friendly: </w:t>
      </w:r>
      <w:r w:rsidRPr="007A32CA">
        <w:rPr>
          <w:bCs/>
          <w:sz w:val="22"/>
          <w:szCs w:val="22"/>
        </w:rPr>
        <w:t xml:space="preserve">YaPoker works on Android and iOS devices. Just go to YaPoker.com and click the </w:t>
      </w:r>
      <w:r w:rsidR="00704445">
        <w:rPr>
          <w:bCs/>
          <w:sz w:val="22"/>
          <w:szCs w:val="22"/>
        </w:rPr>
        <w:t>M</w:t>
      </w:r>
      <w:r w:rsidRPr="007A32CA">
        <w:rPr>
          <w:bCs/>
          <w:sz w:val="22"/>
          <w:szCs w:val="22"/>
        </w:rPr>
        <w:t>obile button.</w:t>
      </w:r>
      <w:r w:rsidR="006617A0" w:rsidRPr="007A32CA">
        <w:rPr>
          <w:bCs/>
          <w:sz w:val="22"/>
          <w:szCs w:val="22"/>
        </w:rPr>
        <w:t xml:space="preserve"> </w:t>
      </w:r>
      <w:r w:rsidRPr="007A32CA">
        <w:rPr>
          <w:bCs/>
          <w:sz w:val="22"/>
          <w:szCs w:val="22"/>
        </w:rPr>
        <w:t xml:space="preserve">Or go to play.yapoker.com. From there, you can play Jackpot Poker games, hit the sportsbook, or fire up the casino. The poker site is also mobile-friendly for </w:t>
      </w:r>
      <w:r w:rsidR="00704445">
        <w:rPr>
          <w:bCs/>
          <w:sz w:val="22"/>
          <w:szCs w:val="22"/>
        </w:rPr>
        <w:t xml:space="preserve">sign-ups, </w:t>
      </w:r>
      <w:r w:rsidRPr="007A32CA">
        <w:rPr>
          <w:bCs/>
          <w:sz w:val="22"/>
          <w:szCs w:val="22"/>
        </w:rPr>
        <w:t>deposits and withdrawals.</w:t>
      </w:r>
      <w:r w:rsidRPr="007A32CA">
        <w:rPr>
          <w:sz w:val="22"/>
          <w:szCs w:val="22"/>
        </w:rPr>
        <w:t xml:space="preserve"> </w:t>
      </w:r>
    </w:p>
    <w:p w14:paraId="78809A96" w14:textId="470F2567" w:rsidR="00616FB7" w:rsidRPr="007A32CA" w:rsidRDefault="00616FB7" w:rsidP="005D6157">
      <w:pPr>
        <w:pStyle w:val="Default"/>
        <w:rPr>
          <w:sz w:val="22"/>
          <w:szCs w:val="22"/>
        </w:rPr>
      </w:pPr>
    </w:p>
    <w:p w14:paraId="60FB5D48" w14:textId="7F1E0FD6" w:rsidR="000A3FC5" w:rsidRPr="007A32CA" w:rsidRDefault="00AD5150" w:rsidP="00F47069">
      <w:r w:rsidRPr="007A32CA">
        <w:rPr>
          <w:b/>
        </w:rPr>
        <w:t>Tournament Series</w:t>
      </w:r>
      <w:r w:rsidR="00F47069">
        <w:rPr>
          <w:b/>
        </w:rPr>
        <w:t xml:space="preserve">: </w:t>
      </w:r>
      <w:r w:rsidRPr="007A32CA">
        <w:t>Millions of dollars each year are won during YaPoker’s popular High Five Tournament S</w:t>
      </w:r>
      <w:r w:rsidR="00F45228" w:rsidRPr="007A32CA">
        <w:t>eries</w:t>
      </w:r>
      <w:r w:rsidR="00915944" w:rsidRPr="007A32CA">
        <w:t>,</w:t>
      </w:r>
      <w:r w:rsidR="00F45228" w:rsidRPr="007A32CA">
        <w:t xml:space="preserve"> Online Super Series</w:t>
      </w:r>
      <w:r w:rsidR="00915944" w:rsidRPr="007A32CA">
        <w:t xml:space="preserve"> and Freebuy Super Series</w:t>
      </w:r>
      <w:r w:rsidR="00F45228" w:rsidRPr="007A32CA">
        <w:t>.</w:t>
      </w:r>
      <w:r w:rsidR="000A3FC5" w:rsidRPr="007A32CA">
        <w:t xml:space="preserve"> </w:t>
      </w:r>
      <w:r w:rsidR="00700D8E">
        <w:t>Watch out for these in 2020.</w:t>
      </w:r>
    </w:p>
    <w:p w14:paraId="11426156" w14:textId="507AA43C" w:rsidR="00E27461" w:rsidRPr="007A32CA" w:rsidRDefault="00E27461" w:rsidP="00F47069">
      <w:r w:rsidRPr="007A32CA">
        <w:rPr>
          <w:b/>
        </w:rPr>
        <w:t>Jackpot Poker</w:t>
      </w:r>
      <w:r w:rsidR="00F47069">
        <w:rPr>
          <w:b/>
        </w:rPr>
        <w:t xml:space="preserve">: </w:t>
      </w:r>
      <w:r w:rsidRPr="007A32CA">
        <w:t xml:space="preserve">These are exciting 3-person hyper turbo Sit &amp; Go’s where players can hit it big for a small investment. </w:t>
      </w:r>
      <w:r w:rsidR="00700D8E">
        <w:t>P</w:t>
      </w:r>
      <w:r w:rsidR="003F7F0A" w:rsidRPr="007A32CA">
        <w:t>l</w:t>
      </w:r>
      <w:r w:rsidRPr="007A32CA">
        <w:t>ayers can enter for $2 (play for up to $5,000), $10 (play for up to $25,000) or $40 (play for up to $100,000). The prize pool is randomly drawn right before the start of the tournament.</w:t>
      </w:r>
    </w:p>
    <w:p w14:paraId="306CC93F" w14:textId="501343E5" w:rsidR="00415F1B" w:rsidRPr="007A32CA" w:rsidRDefault="00415F1B" w:rsidP="00415F1B">
      <w:pPr>
        <w:pStyle w:val="Heading1"/>
        <w:spacing w:after="0"/>
        <w:jc w:val="both"/>
        <w:rPr>
          <w:rFonts w:asciiTheme="minorHAnsi" w:hAnsiTheme="minorHAnsi" w:cstheme="minorHAnsi"/>
          <w:sz w:val="22"/>
          <w:szCs w:val="22"/>
        </w:rPr>
      </w:pPr>
      <w:r w:rsidRPr="007A32CA">
        <w:rPr>
          <w:rFonts w:asciiTheme="minorHAnsi" w:hAnsiTheme="minorHAnsi" w:cstheme="minorHAnsi"/>
          <w:sz w:val="22"/>
          <w:szCs w:val="22"/>
        </w:rPr>
        <w:t>The</w:t>
      </w:r>
      <w:r w:rsidR="00043A2E">
        <w:rPr>
          <w:rFonts w:asciiTheme="minorHAnsi" w:hAnsiTheme="minorHAnsi" w:cstheme="minorHAnsi"/>
          <w:sz w:val="22"/>
          <w:szCs w:val="22"/>
        </w:rPr>
        <w:t xml:space="preserve"> Online</w:t>
      </w:r>
      <w:r w:rsidRPr="007A32CA">
        <w:rPr>
          <w:rFonts w:asciiTheme="minorHAnsi" w:hAnsiTheme="minorHAnsi" w:cstheme="minorHAnsi"/>
          <w:sz w:val="22"/>
          <w:szCs w:val="22"/>
        </w:rPr>
        <w:t xml:space="preserve"> Cage</w:t>
      </w:r>
      <w:r w:rsidR="00F47069">
        <w:rPr>
          <w:rFonts w:asciiTheme="minorHAnsi" w:hAnsiTheme="minorHAnsi" w:cstheme="minorHAnsi"/>
          <w:sz w:val="22"/>
          <w:szCs w:val="22"/>
        </w:rPr>
        <w:t xml:space="preserve">: </w:t>
      </w:r>
      <w:r w:rsidRPr="007A32CA">
        <w:rPr>
          <w:rFonts w:asciiTheme="minorHAnsi" w:hAnsiTheme="minorHAnsi" w:cstheme="minorHAnsi"/>
          <w:b w:val="0"/>
          <w:sz w:val="22"/>
          <w:szCs w:val="22"/>
        </w:rPr>
        <w:t xml:space="preserve">YaPoker hosts this high stakes cash game in </w:t>
      </w:r>
      <w:r w:rsidR="006617A0" w:rsidRPr="007A32CA">
        <w:rPr>
          <w:rFonts w:asciiTheme="minorHAnsi" w:hAnsiTheme="minorHAnsi" w:cstheme="minorHAnsi"/>
          <w:b w:val="0"/>
          <w:sz w:val="22"/>
          <w:szCs w:val="22"/>
        </w:rPr>
        <w:t>time-based</w:t>
      </w:r>
      <w:r w:rsidRPr="007A32CA">
        <w:rPr>
          <w:rFonts w:asciiTheme="minorHAnsi" w:hAnsiTheme="minorHAnsi" w:cstheme="minorHAnsi"/>
          <w:b w:val="0"/>
          <w:sz w:val="22"/>
          <w:szCs w:val="22"/>
        </w:rPr>
        <w:t xml:space="preserve"> tournament </w:t>
      </w:r>
      <w:r w:rsidRPr="00ED3E98">
        <w:rPr>
          <w:rFonts w:asciiTheme="minorHAnsi" w:hAnsiTheme="minorHAnsi" w:cstheme="minorHAnsi"/>
          <w:b w:val="0"/>
          <w:sz w:val="22"/>
          <w:szCs w:val="22"/>
        </w:rPr>
        <w:t xml:space="preserve">format </w:t>
      </w:r>
      <w:r w:rsidR="00ED3E98" w:rsidRPr="00ED3E98">
        <w:rPr>
          <w:rFonts w:asciiTheme="minorHAnsi" w:hAnsiTheme="minorHAnsi" w:cstheme="minorHAnsi"/>
          <w:b w:val="0"/>
          <w:sz w:val="22"/>
          <w:szCs w:val="22"/>
        </w:rPr>
        <w:t>every Wednesday</w:t>
      </w:r>
      <w:r w:rsidRPr="00ED3E98">
        <w:rPr>
          <w:rFonts w:asciiTheme="minorHAnsi" w:hAnsiTheme="minorHAnsi" w:cstheme="minorHAnsi"/>
          <w:b w:val="0"/>
          <w:sz w:val="22"/>
          <w:szCs w:val="22"/>
        </w:rPr>
        <w:t>.</w:t>
      </w:r>
      <w:r w:rsidRPr="007A32CA">
        <w:rPr>
          <w:rFonts w:asciiTheme="minorHAnsi" w:hAnsiTheme="minorHAnsi" w:cstheme="minorHAnsi"/>
          <w:b w:val="0"/>
          <w:sz w:val="22"/>
          <w:szCs w:val="22"/>
        </w:rPr>
        <w:t xml:space="preserve"> </w:t>
      </w:r>
      <w:r w:rsidR="00991B6A" w:rsidRPr="007A32CA">
        <w:rPr>
          <w:rFonts w:asciiTheme="minorHAnsi" w:hAnsiTheme="minorHAnsi" w:cstheme="minorHAnsi"/>
          <w:b w:val="0"/>
          <w:sz w:val="22"/>
          <w:szCs w:val="22"/>
        </w:rPr>
        <w:t xml:space="preserve">The Cage is a </w:t>
      </w:r>
      <w:r w:rsidR="006617A0" w:rsidRPr="007A32CA">
        <w:rPr>
          <w:rFonts w:asciiTheme="minorHAnsi" w:hAnsiTheme="minorHAnsi" w:cstheme="minorHAnsi"/>
          <w:b w:val="0"/>
          <w:sz w:val="22"/>
          <w:szCs w:val="22"/>
        </w:rPr>
        <w:t>5-hour</w:t>
      </w:r>
      <w:r w:rsidRPr="007A32CA">
        <w:rPr>
          <w:rFonts w:asciiTheme="minorHAnsi" w:hAnsiTheme="minorHAnsi" w:cstheme="minorHAnsi"/>
          <w:b w:val="0"/>
          <w:sz w:val="22"/>
          <w:szCs w:val="22"/>
        </w:rPr>
        <w:t xml:space="preserve"> long event with a $</w:t>
      </w:r>
      <w:r w:rsidR="0001679D" w:rsidRPr="007A32CA">
        <w:rPr>
          <w:rFonts w:asciiTheme="minorHAnsi" w:hAnsiTheme="minorHAnsi" w:cstheme="minorHAnsi"/>
          <w:b w:val="0"/>
          <w:sz w:val="22"/>
          <w:szCs w:val="22"/>
        </w:rPr>
        <w:t>1,050</w:t>
      </w:r>
      <w:r w:rsidRPr="007A32CA">
        <w:rPr>
          <w:rFonts w:asciiTheme="minorHAnsi" w:hAnsiTheme="minorHAnsi" w:cstheme="minorHAnsi"/>
          <w:b w:val="0"/>
          <w:sz w:val="22"/>
          <w:szCs w:val="22"/>
        </w:rPr>
        <w:t xml:space="preserve"> buy-in.  Whatever chips players emerge with when the time is up is then converted to cold hard cash!  </w:t>
      </w:r>
    </w:p>
    <w:p w14:paraId="0B4C23EE" w14:textId="07D73143" w:rsidR="00415F1B" w:rsidRPr="007A32CA" w:rsidRDefault="00415F1B" w:rsidP="00F47069">
      <w:pPr>
        <w:rPr>
          <w:rFonts w:cstheme="minorHAnsi"/>
        </w:rPr>
      </w:pPr>
      <w:r w:rsidRPr="007A32CA">
        <w:rPr>
          <w:rFonts w:cstheme="minorHAnsi"/>
          <w:b/>
        </w:rPr>
        <w:t>The Beast</w:t>
      </w:r>
      <w:r w:rsidR="00F47069">
        <w:rPr>
          <w:rFonts w:cstheme="minorHAnsi"/>
          <w:b/>
        </w:rPr>
        <w:t xml:space="preserve">: </w:t>
      </w:r>
      <w:r w:rsidRPr="007A32CA">
        <w:rPr>
          <w:rFonts w:cstheme="minorHAnsi"/>
        </w:rPr>
        <w:t>The Beast is Ya Poker's progressive rake race that's funded entirely by the online poker site, using a percentage of their own rake. The leaderboard competition gives players a new chance to race to the top for cash prizes and tourney seats each week for free, just by playing cash tables. At the end of each 7-day period, The Beast prize pool is distributed to players who rank on the weekly leaderboard.</w:t>
      </w:r>
      <w:r w:rsidR="007A32CA" w:rsidRPr="007A32CA">
        <w:rPr>
          <w:rFonts w:cstheme="minorHAnsi"/>
        </w:rPr>
        <w:t xml:space="preserve"> So far,</w:t>
      </w:r>
      <w:r w:rsidR="00450D5A">
        <w:rPr>
          <w:rFonts w:cstheme="minorHAnsi"/>
        </w:rPr>
        <w:t xml:space="preserve"> over $20 Million has been awarded</w:t>
      </w:r>
      <w:r w:rsidR="007A32CA" w:rsidRPr="007A32CA">
        <w:rPr>
          <w:rFonts w:cstheme="minorHAnsi"/>
        </w:rPr>
        <w:t>.</w:t>
      </w:r>
    </w:p>
    <w:p w14:paraId="5CF2588E" w14:textId="5F59672D" w:rsidR="00E96083" w:rsidRPr="007A32CA" w:rsidRDefault="00E96083" w:rsidP="00E96083">
      <w:pPr>
        <w:pStyle w:val="Heading1"/>
        <w:spacing w:after="0"/>
        <w:jc w:val="both"/>
        <w:rPr>
          <w:rFonts w:asciiTheme="minorHAnsi" w:hAnsiTheme="minorHAnsi" w:cstheme="minorHAnsi"/>
          <w:b w:val="0"/>
          <w:sz w:val="22"/>
          <w:szCs w:val="22"/>
        </w:rPr>
      </w:pPr>
      <w:r w:rsidRPr="007A32CA">
        <w:rPr>
          <w:rFonts w:asciiTheme="minorHAnsi" w:hAnsiTheme="minorHAnsi" w:cstheme="minorHAnsi"/>
          <w:sz w:val="22"/>
          <w:szCs w:val="22"/>
        </w:rPr>
        <w:t>Spin to Get IN</w:t>
      </w:r>
      <w:r w:rsidR="00F47069">
        <w:rPr>
          <w:rFonts w:asciiTheme="minorHAnsi" w:hAnsiTheme="minorHAnsi" w:cstheme="minorHAnsi"/>
          <w:sz w:val="22"/>
          <w:szCs w:val="22"/>
        </w:rPr>
        <w:t xml:space="preserve">: </w:t>
      </w:r>
      <w:r w:rsidRPr="007A32CA">
        <w:rPr>
          <w:rFonts w:asciiTheme="minorHAnsi" w:hAnsiTheme="minorHAnsi" w:cstheme="minorHAnsi"/>
          <w:b w:val="0"/>
          <w:sz w:val="22"/>
          <w:szCs w:val="22"/>
        </w:rPr>
        <w:t>Spin to Get IN is the latest and greatest option from YaPoker. Players can win entry to any tournament for as little as ONE CENT!</w:t>
      </w:r>
    </w:p>
    <w:p w14:paraId="37163569" w14:textId="77777777" w:rsidR="006617A0" w:rsidRPr="007A32CA" w:rsidRDefault="006617A0" w:rsidP="006617A0">
      <w:pPr>
        <w:pStyle w:val="Heading1"/>
        <w:spacing w:after="0"/>
        <w:jc w:val="both"/>
        <w:rPr>
          <w:rStyle w:val="Strong"/>
          <w:rFonts w:asciiTheme="minorHAnsi" w:eastAsiaTheme="minorHAnsi" w:hAnsiTheme="minorHAnsi" w:cstheme="minorHAnsi"/>
          <w:b/>
          <w:bCs/>
          <w:kern w:val="0"/>
          <w:sz w:val="22"/>
          <w:szCs w:val="22"/>
        </w:rPr>
      </w:pPr>
      <w:r w:rsidRPr="007A32CA">
        <w:rPr>
          <w:rStyle w:val="Strong"/>
          <w:rFonts w:asciiTheme="minorHAnsi" w:eastAsiaTheme="minorHAnsi" w:hAnsiTheme="minorHAnsi" w:cstheme="minorHAnsi"/>
          <w:b/>
          <w:bCs/>
          <w:kern w:val="0"/>
          <w:sz w:val="22"/>
          <w:szCs w:val="22"/>
        </w:rPr>
        <w:t xml:space="preserve">Software and Graphics </w:t>
      </w:r>
    </w:p>
    <w:p w14:paraId="6A0BBFC1" w14:textId="40ABB9B0" w:rsidR="006617A0" w:rsidRPr="007A32CA" w:rsidRDefault="006617A0" w:rsidP="006617A0">
      <w:pPr>
        <w:rPr>
          <w:rFonts w:ascii="Calibri" w:hAnsi="Calibri"/>
          <w:lang w:val="en-CA"/>
        </w:rPr>
      </w:pPr>
      <w:r w:rsidRPr="007A32CA">
        <w:t>YaPoker unleashed a major</w:t>
      </w:r>
      <w:r w:rsidR="00FE58DA">
        <w:t xml:space="preserve"> software</w:t>
      </w:r>
      <w:r w:rsidRPr="007A32CA">
        <w:t xml:space="preserve"> upgrade in </w:t>
      </w:r>
      <w:r w:rsidR="00FE58DA">
        <w:t>May 2</w:t>
      </w:r>
      <w:r w:rsidRPr="007A32CA">
        <w:t xml:space="preserve">019, with a focus on improving the player experience and building a platform that supports groundbreaking new features. Here’s what’s new: </w:t>
      </w:r>
    </w:p>
    <w:p w14:paraId="5FC83B4F" w14:textId="77777777" w:rsidR="006617A0" w:rsidRPr="007A32CA" w:rsidRDefault="006617A0" w:rsidP="006617A0">
      <w:pPr>
        <w:numPr>
          <w:ilvl w:val="0"/>
          <w:numId w:val="14"/>
        </w:numPr>
        <w:tabs>
          <w:tab w:val="center" w:pos="4320"/>
        </w:tabs>
        <w:spacing w:after="0" w:line="240" w:lineRule="auto"/>
        <w:rPr>
          <w:rFonts w:ascii="Calibri" w:hAnsi="Calibri"/>
          <w:lang w:val="en-CA"/>
        </w:rPr>
      </w:pPr>
      <w:r w:rsidRPr="007A32CA">
        <w:rPr>
          <w:rFonts w:ascii="Calibri" w:hAnsi="Calibri"/>
          <w:lang w:val="en-CA"/>
        </w:rPr>
        <w:t>Brand-new design for the entire platform to make it more appealing and usable</w:t>
      </w:r>
    </w:p>
    <w:p w14:paraId="1F982AA1" w14:textId="77777777" w:rsidR="006617A0" w:rsidRPr="007A32CA" w:rsidRDefault="006617A0" w:rsidP="006617A0">
      <w:pPr>
        <w:numPr>
          <w:ilvl w:val="0"/>
          <w:numId w:val="14"/>
        </w:numPr>
        <w:tabs>
          <w:tab w:val="center" w:pos="4320"/>
        </w:tabs>
        <w:spacing w:after="0" w:line="240" w:lineRule="auto"/>
        <w:rPr>
          <w:rFonts w:ascii="Calibri" w:hAnsi="Calibri"/>
          <w:lang w:val="en-CA"/>
        </w:rPr>
      </w:pPr>
      <w:r w:rsidRPr="007A32CA">
        <w:rPr>
          <w:rFonts w:ascii="Calibri" w:hAnsi="Calibri"/>
          <w:lang w:val="en-CA"/>
        </w:rPr>
        <w:t>New HTML5-based Graphical User Interface (GUI) </w:t>
      </w:r>
    </w:p>
    <w:p w14:paraId="2BA82FAA" w14:textId="77777777" w:rsidR="006617A0" w:rsidRPr="007A32CA" w:rsidRDefault="006617A0" w:rsidP="006617A0">
      <w:pPr>
        <w:numPr>
          <w:ilvl w:val="0"/>
          <w:numId w:val="14"/>
        </w:numPr>
        <w:tabs>
          <w:tab w:val="center" w:pos="4320"/>
        </w:tabs>
        <w:spacing w:after="0" w:line="240" w:lineRule="auto"/>
        <w:rPr>
          <w:rFonts w:ascii="Calibri" w:hAnsi="Calibri"/>
          <w:lang w:val="en-CA"/>
        </w:rPr>
      </w:pPr>
      <w:r w:rsidRPr="007A32CA">
        <w:rPr>
          <w:rFonts w:ascii="Calibri" w:hAnsi="Calibri"/>
          <w:lang w:val="en-CA"/>
        </w:rPr>
        <w:t>Lobby and game tables are more videogame-centric</w:t>
      </w:r>
    </w:p>
    <w:p w14:paraId="6E396A0B" w14:textId="77777777" w:rsidR="006617A0" w:rsidRPr="007A32CA" w:rsidRDefault="006617A0" w:rsidP="006617A0">
      <w:pPr>
        <w:numPr>
          <w:ilvl w:val="0"/>
          <w:numId w:val="14"/>
        </w:numPr>
        <w:tabs>
          <w:tab w:val="center" w:pos="4320"/>
        </w:tabs>
        <w:spacing w:after="0" w:line="240" w:lineRule="auto"/>
        <w:rPr>
          <w:rFonts w:ascii="Calibri" w:hAnsi="Calibri"/>
          <w:lang w:val="en-CA"/>
        </w:rPr>
      </w:pPr>
      <w:r w:rsidRPr="007A32CA">
        <w:rPr>
          <w:rFonts w:ascii="Calibri" w:hAnsi="Calibri"/>
          <w:lang w:val="en-CA"/>
        </w:rPr>
        <w:t>Larger, more colorful poker chips</w:t>
      </w:r>
    </w:p>
    <w:p w14:paraId="2BA6074E" w14:textId="77777777" w:rsidR="006617A0" w:rsidRPr="007A32CA" w:rsidRDefault="006617A0" w:rsidP="006617A0">
      <w:pPr>
        <w:numPr>
          <w:ilvl w:val="0"/>
          <w:numId w:val="14"/>
        </w:numPr>
        <w:tabs>
          <w:tab w:val="center" w:pos="4320"/>
        </w:tabs>
        <w:spacing w:after="0" w:line="240" w:lineRule="auto"/>
        <w:rPr>
          <w:rFonts w:ascii="Calibri" w:hAnsi="Calibri"/>
          <w:lang w:val="en-CA"/>
        </w:rPr>
      </w:pPr>
      <w:r w:rsidRPr="007A32CA">
        <w:rPr>
          <w:rFonts w:ascii="Calibri" w:hAnsi="Calibri"/>
          <w:lang w:val="en-CA"/>
        </w:rPr>
        <w:t>Avatars</w:t>
      </w:r>
    </w:p>
    <w:p w14:paraId="1B7316FA" w14:textId="77777777" w:rsidR="006617A0" w:rsidRPr="007A32CA" w:rsidRDefault="006617A0" w:rsidP="006617A0">
      <w:pPr>
        <w:numPr>
          <w:ilvl w:val="0"/>
          <w:numId w:val="14"/>
        </w:numPr>
        <w:tabs>
          <w:tab w:val="center" w:pos="4320"/>
        </w:tabs>
        <w:spacing w:after="0" w:line="240" w:lineRule="auto"/>
        <w:rPr>
          <w:rFonts w:ascii="Calibri" w:hAnsi="Calibri"/>
          <w:lang w:val="en-CA"/>
        </w:rPr>
      </w:pPr>
      <w:r w:rsidRPr="007A32CA">
        <w:rPr>
          <w:rFonts w:ascii="Calibri" w:hAnsi="Calibri"/>
          <w:lang w:val="en-CA"/>
        </w:rPr>
        <w:lastRenderedPageBreak/>
        <w:t>Nameplates</w:t>
      </w:r>
    </w:p>
    <w:p w14:paraId="29452DEB" w14:textId="77777777" w:rsidR="006617A0" w:rsidRPr="007A32CA" w:rsidRDefault="006617A0" w:rsidP="006617A0">
      <w:pPr>
        <w:numPr>
          <w:ilvl w:val="0"/>
          <w:numId w:val="14"/>
        </w:numPr>
        <w:tabs>
          <w:tab w:val="center" w:pos="4320"/>
        </w:tabs>
        <w:spacing w:after="0" w:line="240" w:lineRule="auto"/>
        <w:rPr>
          <w:rFonts w:ascii="Calibri" w:hAnsi="Calibri"/>
          <w:lang w:val="en-CA"/>
        </w:rPr>
      </w:pPr>
      <w:r w:rsidRPr="007A32CA">
        <w:rPr>
          <w:rFonts w:ascii="Calibri" w:hAnsi="Calibri"/>
          <w:lang w:val="en-CA"/>
        </w:rPr>
        <w:t>Cleaner UI</w:t>
      </w:r>
    </w:p>
    <w:p w14:paraId="5DFF5395" w14:textId="1D936E82" w:rsidR="006617A0" w:rsidRPr="007A32CA" w:rsidRDefault="006617A0" w:rsidP="006617A0">
      <w:pPr>
        <w:numPr>
          <w:ilvl w:val="0"/>
          <w:numId w:val="14"/>
        </w:numPr>
        <w:tabs>
          <w:tab w:val="center" w:pos="4320"/>
        </w:tabs>
        <w:spacing w:after="0" w:line="240" w:lineRule="auto"/>
        <w:rPr>
          <w:rFonts w:ascii="Calibri" w:hAnsi="Calibri"/>
          <w:lang w:val="en-CA"/>
        </w:rPr>
      </w:pPr>
      <w:r w:rsidRPr="007A32CA">
        <w:rPr>
          <w:rFonts w:ascii="Calibri" w:hAnsi="Calibri"/>
          <w:lang w:val="en-CA"/>
        </w:rPr>
        <w:t>Faster gameplay</w:t>
      </w:r>
      <w:r w:rsidR="00112950" w:rsidRPr="007A32CA">
        <w:rPr>
          <w:rFonts w:ascii="Calibri" w:hAnsi="Calibri"/>
          <w:lang w:val="en-CA"/>
        </w:rPr>
        <w:br/>
      </w:r>
    </w:p>
    <w:p w14:paraId="39A8107B" w14:textId="2F64F9B3" w:rsidR="009B2200" w:rsidRPr="007A32CA" w:rsidRDefault="009B2200" w:rsidP="009B2200">
      <w:pPr>
        <w:rPr>
          <w:rFonts w:ascii="Calibri" w:hAnsi="Calibri" w:cstheme="minorHAnsi"/>
        </w:rPr>
      </w:pPr>
      <w:r w:rsidRPr="007A32CA">
        <w:rPr>
          <w:rFonts w:ascii="Calibri" w:hAnsi="Calibri" w:cstheme="minorHAnsi"/>
          <w:b/>
        </w:rPr>
        <w:t>First Deposit Bonus:</w:t>
      </w:r>
      <w:r w:rsidRPr="007A32CA">
        <w:rPr>
          <w:rFonts w:ascii="Calibri" w:hAnsi="Calibri" w:cstheme="minorHAnsi"/>
        </w:rPr>
        <w:t xml:space="preserve">  Players get a 100% First Deposit Bon</w:t>
      </w:r>
      <w:r w:rsidR="00ED5559" w:rsidRPr="007A32CA">
        <w:rPr>
          <w:rFonts w:ascii="Calibri" w:hAnsi="Calibri" w:cstheme="minorHAnsi"/>
        </w:rPr>
        <w:t>u</w:t>
      </w:r>
      <w:r w:rsidRPr="007A32CA">
        <w:rPr>
          <w:rFonts w:ascii="Calibri" w:hAnsi="Calibri" w:cstheme="minorHAnsi"/>
        </w:rPr>
        <w:t xml:space="preserve">s up to </w:t>
      </w:r>
      <w:r w:rsidRPr="00072955">
        <w:rPr>
          <w:rFonts w:ascii="Calibri" w:hAnsi="Calibri" w:cstheme="minorHAnsi"/>
          <w:highlight w:val="green"/>
        </w:rPr>
        <w:t>$</w:t>
      </w:r>
      <w:r w:rsidR="00496F08">
        <w:rPr>
          <w:rFonts w:ascii="Calibri" w:hAnsi="Calibri" w:cstheme="minorHAnsi"/>
          <w:highlight w:val="green"/>
        </w:rPr>
        <w:t>2,0</w:t>
      </w:r>
      <w:r w:rsidR="00072955" w:rsidRPr="00072955">
        <w:rPr>
          <w:rFonts w:ascii="Calibri" w:hAnsi="Calibri" w:cstheme="minorHAnsi"/>
          <w:highlight w:val="green"/>
        </w:rPr>
        <w:t>00</w:t>
      </w:r>
      <w:r w:rsidRPr="00072955">
        <w:rPr>
          <w:rFonts w:ascii="Calibri" w:hAnsi="Calibri" w:cstheme="minorHAnsi"/>
          <w:highlight w:val="green"/>
        </w:rPr>
        <w:t>.</w:t>
      </w:r>
      <w:r w:rsidRPr="007A32CA">
        <w:rPr>
          <w:rFonts w:ascii="Calibri" w:hAnsi="Calibri" w:cstheme="minorHAnsi"/>
        </w:rPr>
        <w:t xml:space="preserve">  </w:t>
      </w:r>
    </w:p>
    <w:p w14:paraId="3BE383DD" w14:textId="77777777" w:rsidR="00415F1B" w:rsidRPr="007A32CA" w:rsidRDefault="00415F1B" w:rsidP="00415F1B">
      <w:pPr>
        <w:pStyle w:val="Heading1"/>
        <w:spacing w:after="0"/>
        <w:jc w:val="both"/>
        <w:rPr>
          <w:rFonts w:asciiTheme="minorHAnsi" w:hAnsiTheme="minorHAnsi" w:cstheme="minorHAnsi"/>
          <w:sz w:val="22"/>
          <w:szCs w:val="22"/>
        </w:rPr>
      </w:pPr>
      <w:r w:rsidRPr="007A32CA">
        <w:rPr>
          <w:rFonts w:asciiTheme="minorHAnsi" w:hAnsiTheme="minorHAnsi" w:cstheme="minorHAnsi"/>
          <w:sz w:val="22"/>
          <w:szCs w:val="22"/>
        </w:rPr>
        <w:t>Elite Benefits Program</w:t>
      </w:r>
    </w:p>
    <w:p w14:paraId="22469BF0" w14:textId="77777777" w:rsidR="00415F1B" w:rsidRPr="007A32CA" w:rsidRDefault="00415F1B" w:rsidP="00415F1B">
      <w:pPr>
        <w:pStyle w:val="Heading1"/>
        <w:spacing w:after="0"/>
        <w:jc w:val="both"/>
        <w:rPr>
          <w:rFonts w:asciiTheme="minorHAnsi" w:hAnsiTheme="minorHAnsi" w:cstheme="minorHAnsi"/>
          <w:b w:val="0"/>
          <w:sz w:val="22"/>
          <w:szCs w:val="22"/>
        </w:rPr>
      </w:pPr>
      <w:r w:rsidRPr="007A32CA">
        <w:rPr>
          <w:rFonts w:asciiTheme="minorHAnsi" w:hAnsiTheme="minorHAnsi" w:cstheme="minorHAnsi"/>
          <w:b w:val="0"/>
          <w:sz w:val="22"/>
          <w:szCs w:val="22"/>
        </w:rPr>
        <w:t xml:space="preserve">YaPoker offers a competitive Elite Benefits Program where players can earn extra cash and merchandise. This </w:t>
      </w:r>
      <w:r w:rsidRPr="005345FB">
        <w:rPr>
          <w:rFonts w:asciiTheme="minorHAnsi" w:hAnsiTheme="minorHAnsi" w:cstheme="minorHAnsi"/>
          <w:b w:val="0"/>
          <w:sz w:val="22"/>
          <w:szCs w:val="22"/>
        </w:rPr>
        <w:t>includes up to 69% Rakeback and</w:t>
      </w:r>
      <w:r w:rsidRPr="007A32CA">
        <w:rPr>
          <w:rFonts w:asciiTheme="minorHAnsi" w:hAnsiTheme="minorHAnsi" w:cstheme="minorHAnsi"/>
          <w:b w:val="0"/>
          <w:sz w:val="22"/>
          <w:szCs w:val="22"/>
        </w:rPr>
        <w:t xml:space="preserve"> up to $335,000 in yearly cash rewards. As soon as a new member plays his first hand of poker, he’s automatically part of the program.</w:t>
      </w:r>
    </w:p>
    <w:p w14:paraId="09D91A30" w14:textId="77777777" w:rsidR="00415F1B" w:rsidRPr="007A32CA" w:rsidRDefault="00415F1B" w:rsidP="00415F1B">
      <w:pPr>
        <w:pStyle w:val="Heading1"/>
        <w:spacing w:after="0"/>
        <w:jc w:val="both"/>
        <w:rPr>
          <w:rFonts w:asciiTheme="minorHAnsi" w:hAnsiTheme="minorHAnsi" w:cstheme="minorHAnsi"/>
          <w:sz w:val="22"/>
          <w:szCs w:val="22"/>
        </w:rPr>
      </w:pPr>
      <w:r w:rsidRPr="007A32CA">
        <w:rPr>
          <w:rFonts w:asciiTheme="minorHAnsi" w:hAnsiTheme="minorHAnsi" w:cstheme="minorHAnsi"/>
          <w:sz w:val="22"/>
          <w:szCs w:val="22"/>
        </w:rPr>
        <w:t>Earning Points:</w:t>
      </w:r>
    </w:p>
    <w:p w14:paraId="68CE484D" w14:textId="77777777" w:rsidR="00415F1B" w:rsidRPr="007A32CA" w:rsidRDefault="00415F1B" w:rsidP="00415F1B">
      <w:pPr>
        <w:pStyle w:val="Heading1"/>
        <w:spacing w:after="0"/>
        <w:jc w:val="both"/>
        <w:rPr>
          <w:rFonts w:asciiTheme="minorHAnsi" w:hAnsiTheme="minorHAnsi" w:cstheme="minorHAnsi"/>
          <w:b w:val="0"/>
          <w:sz w:val="22"/>
          <w:szCs w:val="22"/>
        </w:rPr>
      </w:pPr>
      <w:r w:rsidRPr="007A32CA">
        <w:rPr>
          <w:rFonts w:asciiTheme="minorHAnsi" w:hAnsiTheme="minorHAnsi" w:cstheme="minorHAnsi"/>
          <w:b w:val="0"/>
          <w:sz w:val="22"/>
          <w:szCs w:val="22"/>
        </w:rPr>
        <w:t>When players play in a cash game with a qualified rake or in a tournament where a fee is paid, players will earn Award Points (APs) which determines their player level, which determines their Award Point multiplier, along with what benefits they are eligible to receive.</w:t>
      </w:r>
    </w:p>
    <w:p w14:paraId="4CB899E6" w14:textId="77777777" w:rsidR="00415F1B" w:rsidRPr="007A32CA" w:rsidRDefault="00415F1B" w:rsidP="00415F1B">
      <w:pPr>
        <w:pStyle w:val="Heading1"/>
        <w:spacing w:after="0"/>
        <w:jc w:val="both"/>
        <w:rPr>
          <w:rFonts w:asciiTheme="minorHAnsi" w:hAnsiTheme="minorHAnsi" w:cstheme="minorHAnsi"/>
          <w:sz w:val="22"/>
          <w:szCs w:val="22"/>
        </w:rPr>
      </w:pPr>
      <w:r w:rsidRPr="007A32CA">
        <w:rPr>
          <w:rFonts w:asciiTheme="minorHAnsi" w:hAnsiTheme="minorHAnsi" w:cstheme="minorHAnsi"/>
          <w:sz w:val="22"/>
          <w:szCs w:val="22"/>
        </w:rPr>
        <w:t>There are 6 player levels:</w:t>
      </w:r>
    </w:p>
    <w:p w14:paraId="60F4E3EB" w14:textId="77777777" w:rsidR="00415F1B" w:rsidRPr="007A32CA" w:rsidRDefault="00415F1B" w:rsidP="00415F1B">
      <w:pPr>
        <w:pStyle w:val="Heading1"/>
        <w:spacing w:before="0" w:beforeAutospacing="0" w:after="0" w:afterAutospacing="0"/>
        <w:jc w:val="both"/>
        <w:rPr>
          <w:rFonts w:asciiTheme="minorHAnsi" w:hAnsiTheme="minorHAnsi" w:cstheme="minorHAnsi"/>
          <w:b w:val="0"/>
          <w:sz w:val="22"/>
          <w:szCs w:val="22"/>
        </w:rPr>
      </w:pPr>
      <w:r w:rsidRPr="007A32CA">
        <w:rPr>
          <w:rFonts w:asciiTheme="minorHAnsi" w:hAnsiTheme="minorHAnsi" w:cstheme="minorHAnsi"/>
          <w:b w:val="0"/>
          <w:sz w:val="22"/>
          <w:szCs w:val="22"/>
        </w:rPr>
        <w:t>Bronze</w:t>
      </w:r>
    </w:p>
    <w:p w14:paraId="2DD8A6A2" w14:textId="77777777" w:rsidR="00415F1B" w:rsidRPr="007A32CA" w:rsidRDefault="00415F1B" w:rsidP="00415F1B">
      <w:pPr>
        <w:pStyle w:val="Heading1"/>
        <w:spacing w:before="0" w:beforeAutospacing="0" w:after="0" w:afterAutospacing="0"/>
        <w:jc w:val="both"/>
        <w:rPr>
          <w:rFonts w:asciiTheme="minorHAnsi" w:hAnsiTheme="minorHAnsi" w:cstheme="minorHAnsi"/>
          <w:b w:val="0"/>
          <w:sz w:val="22"/>
          <w:szCs w:val="22"/>
        </w:rPr>
      </w:pPr>
      <w:r w:rsidRPr="007A32CA">
        <w:rPr>
          <w:rFonts w:asciiTheme="minorHAnsi" w:hAnsiTheme="minorHAnsi" w:cstheme="minorHAnsi"/>
          <w:b w:val="0"/>
          <w:sz w:val="22"/>
          <w:szCs w:val="22"/>
        </w:rPr>
        <w:t xml:space="preserve">Silver </w:t>
      </w:r>
    </w:p>
    <w:p w14:paraId="6B7D5CC8" w14:textId="77777777" w:rsidR="00415F1B" w:rsidRPr="007A32CA" w:rsidRDefault="00415F1B" w:rsidP="00415F1B">
      <w:pPr>
        <w:pStyle w:val="Heading1"/>
        <w:spacing w:before="0" w:beforeAutospacing="0" w:after="0" w:afterAutospacing="0"/>
        <w:jc w:val="both"/>
        <w:rPr>
          <w:rFonts w:asciiTheme="minorHAnsi" w:hAnsiTheme="minorHAnsi" w:cstheme="minorHAnsi"/>
          <w:b w:val="0"/>
          <w:sz w:val="22"/>
          <w:szCs w:val="22"/>
        </w:rPr>
      </w:pPr>
      <w:r w:rsidRPr="007A32CA">
        <w:rPr>
          <w:rFonts w:asciiTheme="minorHAnsi" w:hAnsiTheme="minorHAnsi" w:cstheme="minorHAnsi"/>
          <w:b w:val="0"/>
          <w:sz w:val="22"/>
          <w:szCs w:val="22"/>
        </w:rPr>
        <w:t>Gold</w:t>
      </w:r>
    </w:p>
    <w:p w14:paraId="435D4CE2" w14:textId="77777777" w:rsidR="00415F1B" w:rsidRPr="007A32CA" w:rsidRDefault="00415F1B" w:rsidP="00415F1B">
      <w:pPr>
        <w:pStyle w:val="Heading1"/>
        <w:spacing w:before="0" w:beforeAutospacing="0" w:after="0" w:afterAutospacing="0"/>
        <w:jc w:val="both"/>
        <w:rPr>
          <w:rFonts w:asciiTheme="minorHAnsi" w:hAnsiTheme="minorHAnsi" w:cstheme="minorHAnsi"/>
          <w:b w:val="0"/>
          <w:sz w:val="22"/>
          <w:szCs w:val="22"/>
        </w:rPr>
      </w:pPr>
      <w:r w:rsidRPr="007A32CA">
        <w:rPr>
          <w:rFonts w:asciiTheme="minorHAnsi" w:hAnsiTheme="minorHAnsi" w:cstheme="minorHAnsi"/>
          <w:b w:val="0"/>
          <w:sz w:val="22"/>
          <w:szCs w:val="22"/>
        </w:rPr>
        <w:t>Platinum</w:t>
      </w:r>
    </w:p>
    <w:p w14:paraId="6D5B470D" w14:textId="77777777" w:rsidR="00415F1B" w:rsidRPr="007A32CA" w:rsidRDefault="00415F1B" w:rsidP="00415F1B">
      <w:pPr>
        <w:pStyle w:val="Heading1"/>
        <w:spacing w:before="0" w:beforeAutospacing="0" w:after="0" w:afterAutospacing="0"/>
        <w:jc w:val="both"/>
        <w:rPr>
          <w:rFonts w:asciiTheme="minorHAnsi" w:hAnsiTheme="minorHAnsi" w:cstheme="minorHAnsi"/>
          <w:b w:val="0"/>
          <w:sz w:val="22"/>
          <w:szCs w:val="22"/>
        </w:rPr>
      </w:pPr>
      <w:r w:rsidRPr="007A32CA">
        <w:rPr>
          <w:rFonts w:asciiTheme="minorHAnsi" w:hAnsiTheme="minorHAnsi" w:cstheme="minorHAnsi"/>
          <w:b w:val="0"/>
          <w:sz w:val="22"/>
          <w:szCs w:val="22"/>
        </w:rPr>
        <w:t xml:space="preserve">Diamond </w:t>
      </w:r>
    </w:p>
    <w:p w14:paraId="61C1AC77" w14:textId="77777777" w:rsidR="00415F1B" w:rsidRPr="007A32CA" w:rsidRDefault="00415F1B" w:rsidP="00415F1B">
      <w:pPr>
        <w:pStyle w:val="Heading1"/>
        <w:spacing w:before="0" w:beforeAutospacing="0" w:after="0" w:afterAutospacing="0"/>
        <w:jc w:val="both"/>
        <w:rPr>
          <w:rFonts w:asciiTheme="minorHAnsi" w:hAnsiTheme="minorHAnsi" w:cstheme="minorHAnsi"/>
          <w:b w:val="0"/>
          <w:sz w:val="22"/>
          <w:szCs w:val="22"/>
        </w:rPr>
      </w:pPr>
      <w:r w:rsidRPr="007A32CA">
        <w:rPr>
          <w:rFonts w:asciiTheme="minorHAnsi" w:hAnsiTheme="minorHAnsi" w:cstheme="minorHAnsi"/>
          <w:b w:val="0"/>
          <w:sz w:val="22"/>
          <w:szCs w:val="22"/>
        </w:rPr>
        <w:t>Black Diamond</w:t>
      </w:r>
    </w:p>
    <w:p w14:paraId="5E023D0D" w14:textId="77777777" w:rsidR="00415F1B" w:rsidRPr="007A32CA" w:rsidRDefault="00415F1B" w:rsidP="00415F1B">
      <w:pPr>
        <w:pStyle w:val="Heading1"/>
        <w:spacing w:after="0"/>
        <w:jc w:val="both"/>
        <w:rPr>
          <w:rFonts w:asciiTheme="minorHAnsi" w:hAnsiTheme="minorHAnsi" w:cstheme="minorHAnsi"/>
          <w:b w:val="0"/>
          <w:sz w:val="22"/>
          <w:szCs w:val="22"/>
        </w:rPr>
      </w:pPr>
      <w:r w:rsidRPr="007A32CA">
        <w:rPr>
          <w:rFonts w:asciiTheme="minorHAnsi" w:hAnsiTheme="minorHAnsi" w:cstheme="minorHAnsi"/>
          <w:b w:val="0"/>
          <w:sz w:val="22"/>
          <w:szCs w:val="22"/>
        </w:rPr>
        <w:t>While players earn Benefit Points, they also accumulate Player Points which is a spendable currency from which they can purchase cash bonuses and merchandise in the YaPoker store.  For more information on earning points, click here.</w:t>
      </w:r>
    </w:p>
    <w:p w14:paraId="16ED042D" w14:textId="77777777" w:rsidR="00415F1B" w:rsidRPr="007A32CA" w:rsidRDefault="00415F1B" w:rsidP="00415F1B">
      <w:pPr>
        <w:pStyle w:val="Heading1"/>
        <w:spacing w:after="0"/>
        <w:jc w:val="both"/>
        <w:rPr>
          <w:rFonts w:asciiTheme="minorHAnsi" w:hAnsiTheme="minorHAnsi" w:cstheme="minorHAnsi"/>
          <w:sz w:val="22"/>
          <w:szCs w:val="22"/>
        </w:rPr>
      </w:pPr>
      <w:r w:rsidRPr="007A32CA">
        <w:rPr>
          <w:rFonts w:asciiTheme="minorHAnsi" w:hAnsiTheme="minorHAnsi" w:cstheme="minorHAnsi"/>
          <w:sz w:val="22"/>
          <w:szCs w:val="22"/>
        </w:rPr>
        <w:t>Rake Method for Rakeback Players</w:t>
      </w:r>
    </w:p>
    <w:p w14:paraId="1DC5EDC5" w14:textId="3519628A" w:rsidR="00415F1B" w:rsidRDefault="00415F1B" w:rsidP="00415F1B">
      <w:pPr>
        <w:pStyle w:val="Heading1"/>
        <w:spacing w:after="0"/>
        <w:jc w:val="both"/>
        <w:rPr>
          <w:rFonts w:asciiTheme="minorHAnsi" w:hAnsiTheme="minorHAnsi" w:cstheme="minorHAnsi"/>
          <w:b w:val="0"/>
          <w:sz w:val="22"/>
          <w:szCs w:val="22"/>
        </w:rPr>
      </w:pPr>
      <w:r w:rsidRPr="007A32CA">
        <w:rPr>
          <w:rFonts w:asciiTheme="minorHAnsi" w:hAnsiTheme="minorHAnsi" w:cstheme="minorHAnsi"/>
          <w:b w:val="0"/>
          <w:sz w:val="22"/>
          <w:szCs w:val="22"/>
        </w:rPr>
        <w:t>Players who prefer to receive 27% rakeback instead of participating in the Elite Benefits Program may do so.  YaPoker has a “no flop, no drop” policy meaning they do not take a rake from the pot if a flop is not seen.  YaPoker uses the dealt methodology from which players can accrue rakeback simply by being dealt in a hand without having to contribute any money into the pot.  The rake is calculated by the number of players in the hand and the size of the pot.  The rake is 5% up to $3 maximum per hand.</w:t>
      </w:r>
    </w:p>
    <w:p w14:paraId="7CC63E38" w14:textId="5335F37C" w:rsidR="008710C5" w:rsidRDefault="008710C5" w:rsidP="008710C5">
      <w:pPr>
        <w:pStyle w:val="NormalWeb"/>
        <w:rPr>
          <w:rFonts w:ascii="Calibri" w:hAnsi="Calibri" w:cstheme="minorHAnsi"/>
          <w:sz w:val="22"/>
          <w:szCs w:val="22"/>
        </w:rPr>
      </w:pPr>
      <w:r w:rsidRPr="00FC07E9">
        <w:rPr>
          <w:rFonts w:ascii="Calibri" w:hAnsi="Calibri" w:cstheme="minorHAnsi"/>
          <w:b/>
          <w:kern w:val="36"/>
          <w:sz w:val="22"/>
          <w:szCs w:val="22"/>
        </w:rPr>
        <w:t>Support:</w:t>
      </w:r>
      <w:r w:rsidRPr="00FC07E9">
        <w:rPr>
          <w:rFonts w:ascii="Calibri" w:hAnsi="Calibri" w:cstheme="minorHAnsi"/>
          <w:kern w:val="36"/>
          <w:sz w:val="22"/>
          <w:szCs w:val="22"/>
        </w:rPr>
        <w:t xml:space="preserve"> </w:t>
      </w:r>
      <w:r w:rsidRPr="00FC07E9">
        <w:rPr>
          <w:rFonts w:ascii="Calibri" w:hAnsi="Calibri" w:cstheme="minorHAnsi"/>
          <w:sz w:val="22"/>
          <w:szCs w:val="22"/>
        </w:rPr>
        <w:t xml:space="preserve">The poker </w:t>
      </w:r>
      <w:r w:rsidR="00EC1C2F">
        <w:rPr>
          <w:rFonts w:ascii="Calibri" w:hAnsi="Calibri" w:cstheme="minorHAnsi"/>
          <w:sz w:val="22"/>
          <w:szCs w:val="22"/>
        </w:rPr>
        <w:t>site</w:t>
      </w:r>
      <w:r w:rsidRPr="00FC07E9">
        <w:rPr>
          <w:rFonts w:ascii="Calibri" w:hAnsi="Calibri" w:cstheme="minorHAnsi"/>
          <w:sz w:val="22"/>
          <w:szCs w:val="22"/>
        </w:rPr>
        <w:t xml:space="preserve"> offers great entertainment in a safe, secure, and friendly environment.  Players can count on unique promotions and 24/7 customer support through email or live chat. </w:t>
      </w:r>
    </w:p>
    <w:p w14:paraId="5C4DF39C" w14:textId="77777777" w:rsidR="008710C5" w:rsidRPr="007A3753" w:rsidRDefault="008710C5" w:rsidP="008710C5">
      <w:pPr>
        <w:pStyle w:val="NormalWeb"/>
        <w:rPr>
          <w:rFonts w:ascii="Calibri" w:hAnsi="Calibri" w:cstheme="minorHAnsi"/>
          <w:b/>
          <w:sz w:val="22"/>
          <w:szCs w:val="22"/>
        </w:rPr>
        <w:sectPr w:rsidR="008710C5" w:rsidRPr="007A3753" w:rsidSect="00075342">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5879EE2" w14:textId="77777777" w:rsidR="008710C5" w:rsidRDefault="008710C5" w:rsidP="008710C5">
      <w:pPr>
        <w:pStyle w:val="NormalWeb"/>
        <w:rPr>
          <w:rFonts w:ascii="Calibri" w:hAnsi="Calibri" w:cstheme="minorHAnsi"/>
          <w:b/>
          <w:sz w:val="22"/>
          <w:szCs w:val="22"/>
        </w:rPr>
      </w:pPr>
      <w:r w:rsidRPr="007A3753">
        <w:rPr>
          <w:rFonts w:ascii="Calibri" w:hAnsi="Calibri" w:cstheme="minorHAnsi"/>
          <w:b/>
          <w:sz w:val="22"/>
          <w:szCs w:val="22"/>
        </w:rPr>
        <w:lastRenderedPageBreak/>
        <w:t xml:space="preserve">Games Offered:  </w:t>
      </w:r>
    </w:p>
    <w:p w14:paraId="2EE71D91" w14:textId="77777777" w:rsidR="008710C5" w:rsidRPr="007A3753" w:rsidRDefault="008710C5" w:rsidP="008710C5">
      <w:pPr>
        <w:pStyle w:val="NormalWeb"/>
        <w:numPr>
          <w:ilvl w:val="0"/>
          <w:numId w:val="6"/>
        </w:numPr>
        <w:rPr>
          <w:rFonts w:ascii="Calibri" w:hAnsi="Calibri" w:cstheme="minorHAnsi"/>
          <w:sz w:val="22"/>
          <w:szCs w:val="22"/>
        </w:rPr>
      </w:pPr>
      <w:r w:rsidRPr="007A3753">
        <w:rPr>
          <w:rFonts w:ascii="Calibri" w:hAnsi="Calibri" w:cstheme="minorHAnsi"/>
          <w:sz w:val="22"/>
          <w:szCs w:val="22"/>
        </w:rPr>
        <w:t xml:space="preserve">Hold'em  </w:t>
      </w:r>
    </w:p>
    <w:p w14:paraId="736618DE" w14:textId="77777777" w:rsidR="008710C5" w:rsidRPr="007A3753" w:rsidRDefault="008710C5" w:rsidP="008710C5">
      <w:pPr>
        <w:pStyle w:val="NormalWeb"/>
        <w:numPr>
          <w:ilvl w:val="0"/>
          <w:numId w:val="6"/>
        </w:numPr>
        <w:rPr>
          <w:rFonts w:ascii="Calibri" w:hAnsi="Calibri" w:cstheme="minorHAnsi"/>
          <w:sz w:val="22"/>
          <w:szCs w:val="22"/>
        </w:rPr>
      </w:pPr>
      <w:r w:rsidRPr="007A3753">
        <w:rPr>
          <w:rFonts w:ascii="Calibri" w:hAnsi="Calibri" w:cstheme="minorHAnsi"/>
          <w:sz w:val="22"/>
          <w:szCs w:val="22"/>
        </w:rPr>
        <w:t xml:space="preserve">Omaha </w:t>
      </w:r>
    </w:p>
    <w:p w14:paraId="2ED4EAA5" w14:textId="77777777" w:rsidR="008710C5" w:rsidRPr="007A3753" w:rsidRDefault="008710C5" w:rsidP="008710C5">
      <w:pPr>
        <w:pStyle w:val="NormalWeb"/>
        <w:numPr>
          <w:ilvl w:val="0"/>
          <w:numId w:val="6"/>
        </w:numPr>
        <w:rPr>
          <w:rFonts w:ascii="Calibri" w:hAnsi="Calibri" w:cstheme="minorHAnsi"/>
          <w:sz w:val="22"/>
          <w:szCs w:val="22"/>
        </w:rPr>
      </w:pPr>
      <w:r w:rsidRPr="007A3753">
        <w:rPr>
          <w:rFonts w:ascii="Calibri" w:hAnsi="Calibri" w:cstheme="minorHAnsi"/>
          <w:sz w:val="22"/>
          <w:szCs w:val="22"/>
        </w:rPr>
        <w:t>Omaha Hi/Lo</w:t>
      </w:r>
    </w:p>
    <w:p w14:paraId="393A884B" w14:textId="77777777" w:rsidR="008710C5" w:rsidRPr="007A3753" w:rsidRDefault="008710C5" w:rsidP="008710C5">
      <w:pPr>
        <w:pStyle w:val="NormalWeb"/>
        <w:numPr>
          <w:ilvl w:val="0"/>
          <w:numId w:val="6"/>
        </w:numPr>
        <w:rPr>
          <w:rFonts w:ascii="Calibri" w:hAnsi="Calibri" w:cstheme="minorHAnsi"/>
          <w:sz w:val="22"/>
          <w:szCs w:val="22"/>
        </w:rPr>
      </w:pPr>
      <w:r w:rsidRPr="007A3753">
        <w:rPr>
          <w:rFonts w:ascii="Calibri" w:hAnsi="Calibri" w:cstheme="minorHAnsi"/>
          <w:sz w:val="22"/>
          <w:szCs w:val="22"/>
        </w:rPr>
        <w:t>7 Stud</w:t>
      </w:r>
    </w:p>
    <w:p w14:paraId="158B829C" w14:textId="77777777" w:rsidR="008710C5" w:rsidRPr="007A3753" w:rsidRDefault="008710C5" w:rsidP="008710C5">
      <w:pPr>
        <w:pStyle w:val="NormalWeb"/>
        <w:numPr>
          <w:ilvl w:val="0"/>
          <w:numId w:val="6"/>
        </w:numPr>
        <w:rPr>
          <w:rFonts w:ascii="Calibri" w:hAnsi="Calibri" w:cstheme="minorHAnsi"/>
          <w:sz w:val="22"/>
          <w:szCs w:val="22"/>
        </w:rPr>
      </w:pPr>
      <w:r w:rsidRPr="007A3753">
        <w:rPr>
          <w:rFonts w:ascii="Calibri" w:hAnsi="Calibri" w:cstheme="minorHAnsi"/>
          <w:sz w:val="22"/>
          <w:szCs w:val="22"/>
        </w:rPr>
        <w:t>7 Stud Hi/Lo</w:t>
      </w:r>
    </w:p>
    <w:p w14:paraId="241E5A96" w14:textId="77777777" w:rsidR="008710C5" w:rsidRPr="007A3753" w:rsidRDefault="008710C5" w:rsidP="008710C5">
      <w:pPr>
        <w:pStyle w:val="NormalWeb"/>
        <w:rPr>
          <w:rFonts w:ascii="Calibri" w:hAnsi="Calibri" w:cstheme="minorHAnsi"/>
          <w:sz w:val="22"/>
          <w:szCs w:val="22"/>
        </w:rPr>
      </w:pPr>
      <w:r w:rsidRPr="007A3753">
        <w:rPr>
          <w:rFonts w:ascii="Calibri" w:hAnsi="Calibri" w:cstheme="minorHAnsi"/>
          <w:b/>
          <w:sz w:val="22"/>
          <w:szCs w:val="22"/>
        </w:rPr>
        <w:t xml:space="preserve">Games: </w:t>
      </w:r>
    </w:p>
    <w:p w14:paraId="3B860402" w14:textId="77777777" w:rsidR="008710C5" w:rsidRPr="007A3753" w:rsidRDefault="008710C5" w:rsidP="008710C5">
      <w:pPr>
        <w:pStyle w:val="NormalWeb"/>
        <w:numPr>
          <w:ilvl w:val="0"/>
          <w:numId w:val="5"/>
        </w:numPr>
        <w:rPr>
          <w:rFonts w:ascii="Calibri" w:hAnsi="Calibri" w:cstheme="minorHAnsi"/>
          <w:sz w:val="22"/>
          <w:szCs w:val="22"/>
        </w:rPr>
      </w:pPr>
      <w:r w:rsidRPr="007A3753">
        <w:rPr>
          <w:rFonts w:ascii="Calibri" w:hAnsi="Calibri" w:cstheme="minorHAnsi"/>
          <w:sz w:val="22"/>
          <w:szCs w:val="22"/>
        </w:rPr>
        <w:t>Fixed Limit</w:t>
      </w:r>
    </w:p>
    <w:p w14:paraId="1F54A090" w14:textId="77777777" w:rsidR="008710C5" w:rsidRPr="007A3753" w:rsidRDefault="008710C5" w:rsidP="008710C5">
      <w:pPr>
        <w:pStyle w:val="NormalWeb"/>
        <w:numPr>
          <w:ilvl w:val="0"/>
          <w:numId w:val="5"/>
        </w:numPr>
        <w:rPr>
          <w:rFonts w:ascii="Calibri" w:hAnsi="Calibri" w:cstheme="minorHAnsi"/>
          <w:sz w:val="22"/>
          <w:szCs w:val="22"/>
        </w:rPr>
      </w:pPr>
      <w:r w:rsidRPr="007A3753">
        <w:rPr>
          <w:rFonts w:ascii="Calibri" w:hAnsi="Calibri" w:cstheme="minorHAnsi"/>
          <w:sz w:val="22"/>
          <w:szCs w:val="22"/>
        </w:rPr>
        <w:t>Pot Limit</w:t>
      </w:r>
    </w:p>
    <w:p w14:paraId="0CA07401" w14:textId="77777777" w:rsidR="008710C5" w:rsidRPr="007A3753" w:rsidRDefault="008710C5" w:rsidP="008710C5">
      <w:pPr>
        <w:pStyle w:val="NormalWeb"/>
        <w:numPr>
          <w:ilvl w:val="0"/>
          <w:numId w:val="5"/>
        </w:numPr>
        <w:rPr>
          <w:rFonts w:ascii="Calibri" w:hAnsi="Calibri" w:cstheme="minorHAnsi"/>
          <w:sz w:val="22"/>
          <w:szCs w:val="22"/>
        </w:rPr>
      </w:pPr>
      <w:r w:rsidRPr="007A3753">
        <w:rPr>
          <w:rFonts w:ascii="Calibri" w:hAnsi="Calibri" w:cstheme="minorHAnsi"/>
          <w:sz w:val="22"/>
          <w:szCs w:val="22"/>
        </w:rPr>
        <w:t>No Limit</w:t>
      </w:r>
    </w:p>
    <w:p w14:paraId="028F0CFB" w14:textId="77777777" w:rsidR="008710C5" w:rsidRDefault="008710C5" w:rsidP="008710C5">
      <w:pPr>
        <w:pStyle w:val="NormalWeb"/>
        <w:rPr>
          <w:rFonts w:ascii="Calibri" w:hAnsi="Calibri" w:cstheme="minorHAnsi"/>
          <w:bCs/>
          <w:sz w:val="22"/>
          <w:szCs w:val="22"/>
        </w:rPr>
      </w:pPr>
      <w:r w:rsidRPr="007A3753">
        <w:rPr>
          <w:rFonts w:ascii="Calibri" w:hAnsi="Calibri" w:cstheme="minorHAnsi"/>
          <w:b/>
          <w:sz w:val="22"/>
          <w:szCs w:val="22"/>
        </w:rPr>
        <w:t xml:space="preserve">Stakes: </w:t>
      </w:r>
      <w:r w:rsidRPr="007A3753">
        <w:rPr>
          <w:rFonts w:ascii="Calibri" w:hAnsi="Calibri" w:cstheme="minorHAnsi"/>
          <w:bCs/>
          <w:sz w:val="22"/>
          <w:szCs w:val="22"/>
        </w:rPr>
        <w:t>High, Medium, Low, Micro, Play Money</w:t>
      </w:r>
    </w:p>
    <w:p w14:paraId="44F198A7" w14:textId="77777777" w:rsidR="008710C5" w:rsidRPr="007A3753" w:rsidRDefault="008710C5" w:rsidP="008710C5">
      <w:pPr>
        <w:pStyle w:val="NormalWeb"/>
        <w:rPr>
          <w:rFonts w:ascii="Calibri" w:hAnsi="Calibri" w:cstheme="minorHAnsi"/>
          <w:b/>
          <w:sz w:val="22"/>
          <w:szCs w:val="22"/>
        </w:rPr>
      </w:pPr>
      <w:r>
        <w:rPr>
          <w:rFonts w:ascii="Calibri" w:hAnsi="Calibri" w:cstheme="minorHAnsi"/>
          <w:b/>
          <w:sz w:val="22"/>
          <w:szCs w:val="22"/>
        </w:rPr>
        <w:t>To</w:t>
      </w:r>
      <w:r w:rsidRPr="007A3753">
        <w:rPr>
          <w:rFonts w:ascii="Calibri" w:hAnsi="Calibri" w:cstheme="minorHAnsi"/>
          <w:b/>
          <w:sz w:val="22"/>
          <w:szCs w:val="22"/>
        </w:rPr>
        <w:t xml:space="preserve">urnaments: </w:t>
      </w:r>
    </w:p>
    <w:p w14:paraId="037A239A" w14:textId="77777777" w:rsidR="008710C5" w:rsidRPr="007A3753" w:rsidRDefault="008710C5" w:rsidP="008710C5">
      <w:pPr>
        <w:pStyle w:val="NormalWeb"/>
        <w:numPr>
          <w:ilvl w:val="0"/>
          <w:numId w:val="4"/>
        </w:numPr>
        <w:rPr>
          <w:rFonts w:ascii="Calibri" w:hAnsi="Calibri" w:cstheme="minorHAnsi"/>
          <w:sz w:val="22"/>
          <w:szCs w:val="22"/>
        </w:rPr>
      </w:pPr>
      <w:r w:rsidRPr="007A3753">
        <w:rPr>
          <w:rFonts w:ascii="Calibri" w:hAnsi="Calibri" w:cstheme="minorHAnsi"/>
          <w:sz w:val="22"/>
          <w:szCs w:val="22"/>
        </w:rPr>
        <w:t>Single/Multi Table Tournaments</w:t>
      </w:r>
    </w:p>
    <w:p w14:paraId="7FB488C2" w14:textId="77777777" w:rsidR="008710C5" w:rsidRPr="007A3753" w:rsidRDefault="008710C5" w:rsidP="008710C5">
      <w:pPr>
        <w:pStyle w:val="NormalWeb"/>
        <w:numPr>
          <w:ilvl w:val="0"/>
          <w:numId w:val="4"/>
        </w:numPr>
        <w:rPr>
          <w:rFonts w:ascii="Calibri" w:hAnsi="Calibri" w:cstheme="minorHAnsi"/>
          <w:sz w:val="22"/>
          <w:szCs w:val="22"/>
        </w:rPr>
      </w:pPr>
      <w:r w:rsidRPr="007A3753">
        <w:rPr>
          <w:rFonts w:ascii="Calibri" w:hAnsi="Calibri" w:cstheme="minorHAnsi"/>
          <w:sz w:val="22"/>
          <w:szCs w:val="22"/>
        </w:rPr>
        <w:t>Re-buys/Add-ons</w:t>
      </w:r>
    </w:p>
    <w:p w14:paraId="4BEF750F" w14:textId="77777777" w:rsidR="008710C5" w:rsidRPr="007A3753" w:rsidRDefault="008710C5" w:rsidP="008710C5">
      <w:pPr>
        <w:pStyle w:val="NormalWeb"/>
        <w:numPr>
          <w:ilvl w:val="0"/>
          <w:numId w:val="4"/>
        </w:numPr>
        <w:rPr>
          <w:rFonts w:ascii="Calibri" w:hAnsi="Calibri" w:cstheme="minorHAnsi"/>
          <w:sz w:val="22"/>
          <w:szCs w:val="22"/>
        </w:rPr>
      </w:pPr>
      <w:r w:rsidRPr="007A3753">
        <w:rPr>
          <w:rFonts w:ascii="Calibri" w:hAnsi="Calibri" w:cstheme="minorHAnsi"/>
          <w:sz w:val="22"/>
          <w:szCs w:val="22"/>
        </w:rPr>
        <w:t>Re-entry Tournaments</w:t>
      </w:r>
    </w:p>
    <w:p w14:paraId="3C6AA095" w14:textId="77777777" w:rsidR="008710C5" w:rsidRPr="007A3753" w:rsidRDefault="008710C5" w:rsidP="008710C5">
      <w:pPr>
        <w:pStyle w:val="NormalWeb"/>
        <w:numPr>
          <w:ilvl w:val="0"/>
          <w:numId w:val="4"/>
        </w:numPr>
        <w:rPr>
          <w:rFonts w:ascii="Calibri" w:hAnsi="Calibri" w:cstheme="minorHAnsi"/>
          <w:sz w:val="22"/>
          <w:szCs w:val="22"/>
        </w:rPr>
      </w:pPr>
      <w:r w:rsidRPr="007A3753">
        <w:rPr>
          <w:rFonts w:ascii="Calibri" w:hAnsi="Calibri" w:cstheme="minorHAnsi"/>
          <w:sz w:val="22"/>
          <w:szCs w:val="22"/>
        </w:rPr>
        <w:t>Bounty/knockout Tournaments</w:t>
      </w:r>
    </w:p>
    <w:p w14:paraId="619F4FB1" w14:textId="77777777" w:rsidR="008710C5" w:rsidRPr="007A3753" w:rsidRDefault="008710C5" w:rsidP="008710C5">
      <w:pPr>
        <w:pStyle w:val="NormalWeb"/>
        <w:numPr>
          <w:ilvl w:val="0"/>
          <w:numId w:val="4"/>
        </w:numPr>
        <w:rPr>
          <w:rFonts w:ascii="Calibri" w:hAnsi="Calibri" w:cstheme="minorHAnsi"/>
          <w:sz w:val="22"/>
          <w:szCs w:val="22"/>
        </w:rPr>
      </w:pPr>
      <w:r w:rsidRPr="007A3753">
        <w:rPr>
          <w:rFonts w:ascii="Calibri" w:hAnsi="Calibri" w:cstheme="minorHAnsi"/>
          <w:sz w:val="22"/>
          <w:szCs w:val="22"/>
        </w:rPr>
        <w:t>Short Handed Tournaments</w:t>
      </w:r>
    </w:p>
    <w:p w14:paraId="37C111CB" w14:textId="77777777" w:rsidR="008710C5" w:rsidRPr="007A3753" w:rsidRDefault="008710C5" w:rsidP="008710C5">
      <w:pPr>
        <w:pStyle w:val="NormalWeb"/>
        <w:numPr>
          <w:ilvl w:val="0"/>
          <w:numId w:val="4"/>
        </w:numPr>
        <w:rPr>
          <w:rFonts w:ascii="Calibri" w:hAnsi="Calibri" w:cstheme="minorHAnsi"/>
          <w:sz w:val="22"/>
          <w:szCs w:val="22"/>
        </w:rPr>
      </w:pPr>
      <w:r w:rsidRPr="007A3753">
        <w:rPr>
          <w:rFonts w:ascii="Calibri" w:hAnsi="Calibri" w:cstheme="minorHAnsi"/>
          <w:sz w:val="22"/>
          <w:szCs w:val="22"/>
        </w:rPr>
        <w:t>Time Based Tournaments</w:t>
      </w:r>
    </w:p>
    <w:p w14:paraId="04D46015" w14:textId="77777777" w:rsidR="008710C5" w:rsidRPr="007A3753" w:rsidRDefault="008710C5" w:rsidP="008710C5">
      <w:pPr>
        <w:pStyle w:val="NormalWeb"/>
        <w:numPr>
          <w:ilvl w:val="0"/>
          <w:numId w:val="4"/>
        </w:numPr>
        <w:rPr>
          <w:rFonts w:ascii="Calibri" w:hAnsi="Calibri" w:cstheme="minorHAnsi"/>
          <w:sz w:val="22"/>
          <w:szCs w:val="22"/>
        </w:rPr>
      </w:pPr>
      <w:r w:rsidRPr="007A3753">
        <w:rPr>
          <w:rFonts w:ascii="Calibri" w:hAnsi="Calibri" w:cstheme="minorHAnsi"/>
          <w:sz w:val="22"/>
          <w:szCs w:val="22"/>
        </w:rPr>
        <w:t>Qualifiers/Satellites</w:t>
      </w:r>
    </w:p>
    <w:p w14:paraId="6276B61B" w14:textId="77777777" w:rsidR="008710C5" w:rsidRPr="007A3753" w:rsidRDefault="008710C5" w:rsidP="008710C5">
      <w:pPr>
        <w:pStyle w:val="NormalWeb"/>
        <w:numPr>
          <w:ilvl w:val="0"/>
          <w:numId w:val="4"/>
        </w:numPr>
        <w:rPr>
          <w:rFonts w:ascii="Calibri" w:hAnsi="Calibri" w:cstheme="minorHAnsi"/>
          <w:sz w:val="22"/>
          <w:szCs w:val="22"/>
        </w:rPr>
      </w:pPr>
      <w:r w:rsidRPr="007A3753">
        <w:rPr>
          <w:rFonts w:ascii="Calibri" w:hAnsi="Calibri" w:cstheme="minorHAnsi"/>
          <w:sz w:val="22"/>
          <w:szCs w:val="22"/>
        </w:rPr>
        <w:t>Guaranteed Freerolls</w:t>
      </w:r>
    </w:p>
    <w:p w14:paraId="7F3517A6" w14:textId="77777777" w:rsidR="008710C5" w:rsidRPr="007A3753" w:rsidRDefault="008710C5" w:rsidP="008710C5">
      <w:pPr>
        <w:pStyle w:val="NormalWeb"/>
        <w:numPr>
          <w:ilvl w:val="0"/>
          <w:numId w:val="4"/>
        </w:numPr>
        <w:rPr>
          <w:rFonts w:ascii="Calibri" w:hAnsi="Calibri" w:cstheme="minorHAnsi"/>
          <w:sz w:val="22"/>
          <w:szCs w:val="22"/>
        </w:rPr>
      </w:pPr>
      <w:r w:rsidRPr="007A3753">
        <w:rPr>
          <w:rFonts w:ascii="Calibri" w:hAnsi="Calibri" w:cstheme="minorHAnsi"/>
          <w:sz w:val="22"/>
          <w:szCs w:val="22"/>
        </w:rPr>
        <w:t>Private events</w:t>
      </w:r>
    </w:p>
    <w:p w14:paraId="32D94673" w14:textId="77777777" w:rsidR="008710C5" w:rsidRPr="007A3753" w:rsidRDefault="008710C5" w:rsidP="008710C5">
      <w:pPr>
        <w:pStyle w:val="NormalWeb"/>
        <w:numPr>
          <w:ilvl w:val="0"/>
          <w:numId w:val="4"/>
        </w:numPr>
        <w:rPr>
          <w:rFonts w:ascii="Calibri" w:hAnsi="Calibri" w:cstheme="minorHAnsi"/>
          <w:sz w:val="22"/>
          <w:szCs w:val="22"/>
        </w:rPr>
      </w:pPr>
      <w:r w:rsidRPr="007A3753">
        <w:rPr>
          <w:rFonts w:ascii="Calibri" w:hAnsi="Calibri" w:cstheme="minorHAnsi"/>
          <w:sz w:val="22"/>
          <w:szCs w:val="22"/>
        </w:rPr>
        <w:t>Various tournament speeds</w:t>
      </w:r>
    </w:p>
    <w:p w14:paraId="54706917" w14:textId="77777777" w:rsidR="008710C5" w:rsidRPr="007A3753" w:rsidRDefault="008710C5" w:rsidP="008710C5">
      <w:pPr>
        <w:pStyle w:val="NormalWeb"/>
        <w:numPr>
          <w:ilvl w:val="0"/>
          <w:numId w:val="4"/>
        </w:numPr>
        <w:rPr>
          <w:rFonts w:ascii="Calibri" w:hAnsi="Calibri" w:cstheme="minorHAnsi"/>
          <w:sz w:val="22"/>
          <w:szCs w:val="22"/>
        </w:rPr>
      </w:pPr>
      <w:r w:rsidRPr="007A3753">
        <w:rPr>
          <w:rFonts w:ascii="Calibri" w:hAnsi="Calibri" w:cstheme="minorHAnsi"/>
          <w:sz w:val="22"/>
          <w:szCs w:val="22"/>
        </w:rPr>
        <w:t>Tournament Filtering</w:t>
      </w:r>
    </w:p>
    <w:p w14:paraId="777C83D9" w14:textId="77777777" w:rsidR="008710C5" w:rsidRPr="007A3753" w:rsidRDefault="008710C5" w:rsidP="008710C5">
      <w:pPr>
        <w:pStyle w:val="NormalWeb"/>
        <w:rPr>
          <w:rFonts w:ascii="Calibri" w:hAnsi="Calibri" w:cstheme="minorHAnsi"/>
          <w:b/>
          <w:bCs/>
          <w:sz w:val="22"/>
          <w:szCs w:val="22"/>
        </w:rPr>
      </w:pPr>
      <w:r w:rsidRPr="007A3753">
        <w:rPr>
          <w:rFonts w:ascii="Calibri" w:hAnsi="Calibri" w:cstheme="minorHAnsi"/>
          <w:b/>
          <w:bCs/>
          <w:sz w:val="22"/>
          <w:szCs w:val="22"/>
        </w:rPr>
        <w:t>Special Features:</w:t>
      </w:r>
    </w:p>
    <w:p w14:paraId="7EDB1CA1" w14:textId="77777777" w:rsidR="008710C5" w:rsidRPr="007A3753" w:rsidRDefault="008710C5" w:rsidP="008710C5">
      <w:pPr>
        <w:pStyle w:val="NormalWeb"/>
        <w:numPr>
          <w:ilvl w:val="0"/>
          <w:numId w:val="15"/>
        </w:numPr>
        <w:rPr>
          <w:rFonts w:ascii="Calibri" w:hAnsi="Calibri" w:cstheme="minorHAnsi"/>
          <w:sz w:val="22"/>
          <w:szCs w:val="22"/>
        </w:rPr>
      </w:pPr>
      <w:r w:rsidRPr="007A3753">
        <w:rPr>
          <w:rFonts w:ascii="Calibri" w:hAnsi="Calibri" w:cstheme="minorHAnsi"/>
          <w:sz w:val="22"/>
          <w:szCs w:val="22"/>
        </w:rPr>
        <w:t>The Beast</w:t>
      </w:r>
    </w:p>
    <w:p w14:paraId="36E655FC" w14:textId="77777777" w:rsidR="008710C5" w:rsidRPr="007A3753" w:rsidRDefault="008710C5" w:rsidP="008710C5">
      <w:pPr>
        <w:pStyle w:val="NormalWeb"/>
        <w:numPr>
          <w:ilvl w:val="0"/>
          <w:numId w:val="15"/>
        </w:numPr>
        <w:rPr>
          <w:rFonts w:ascii="Calibri" w:hAnsi="Calibri" w:cstheme="minorHAnsi"/>
          <w:sz w:val="22"/>
          <w:szCs w:val="22"/>
        </w:rPr>
      </w:pPr>
      <w:r w:rsidRPr="007A3753">
        <w:rPr>
          <w:rFonts w:ascii="Calibri" w:hAnsi="Calibri" w:cstheme="minorHAnsi"/>
          <w:sz w:val="22"/>
          <w:szCs w:val="22"/>
        </w:rPr>
        <w:t>Sit &amp; Crush</w:t>
      </w:r>
    </w:p>
    <w:p w14:paraId="3D7D6403" w14:textId="77777777" w:rsidR="008710C5" w:rsidRPr="007A3753" w:rsidRDefault="008710C5" w:rsidP="008710C5">
      <w:pPr>
        <w:pStyle w:val="NormalWeb"/>
        <w:numPr>
          <w:ilvl w:val="0"/>
          <w:numId w:val="15"/>
        </w:numPr>
        <w:rPr>
          <w:rFonts w:ascii="Calibri" w:hAnsi="Calibri" w:cstheme="minorHAnsi"/>
          <w:sz w:val="22"/>
          <w:szCs w:val="22"/>
        </w:rPr>
      </w:pPr>
      <w:r w:rsidRPr="007A3753">
        <w:rPr>
          <w:rFonts w:ascii="Calibri" w:hAnsi="Calibri" w:cstheme="minorHAnsi"/>
          <w:sz w:val="22"/>
          <w:szCs w:val="22"/>
        </w:rPr>
        <w:t>Cyclones</w:t>
      </w:r>
    </w:p>
    <w:p w14:paraId="0E729B2A" w14:textId="77777777" w:rsidR="008710C5" w:rsidRPr="007A3753" w:rsidRDefault="008710C5" w:rsidP="008710C5">
      <w:pPr>
        <w:pStyle w:val="NormalWeb"/>
        <w:numPr>
          <w:ilvl w:val="0"/>
          <w:numId w:val="15"/>
        </w:numPr>
        <w:rPr>
          <w:rFonts w:ascii="Calibri" w:hAnsi="Calibri" w:cstheme="minorHAnsi"/>
          <w:sz w:val="22"/>
          <w:szCs w:val="22"/>
        </w:rPr>
      </w:pPr>
      <w:r w:rsidRPr="007A3753">
        <w:rPr>
          <w:rFonts w:ascii="Calibri" w:hAnsi="Calibri" w:cstheme="minorHAnsi"/>
          <w:sz w:val="22"/>
          <w:szCs w:val="22"/>
        </w:rPr>
        <w:t>7 Day No Rathole Tables</w:t>
      </w:r>
    </w:p>
    <w:p w14:paraId="5DB74617" w14:textId="77777777" w:rsidR="008710C5" w:rsidRPr="007A3753" w:rsidRDefault="008710C5" w:rsidP="008710C5">
      <w:pPr>
        <w:pStyle w:val="NormalWeb"/>
        <w:numPr>
          <w:ilvl w:val="0"/>
          <w:numId w:val="15"/>
        </w:numPr>
        <w:rPr>
          <w:rFonts w:ascii="Calibri" w:hAnsi="Calibri" w:cstheme="minorHAnsi"/>
          <w:sz w:val="22"/>
          <w:szCs w:val="22"/>
        </w:rPr>
      </w:pPr>
      <w:r w:rsidRPr="007A3753">
        <w:rPr>
          <w:rFonts w:ascii="Calibri" w:hAnsi="Calibri" w:cstheme="minorHAnsi"/>
          <w:sz w:val="22"/>
          <w:szCs w:val="22"/>
        </w:rPr>
        <w:t>Jackpot Poker</w:t>
      </w:r>
    </w:p>
    <w:p w14:paraId="5B08C429" w14:textId="77777777" w:rsidR="008710C5" w:rsidRPr="007A3753" w:rsidRDefault="008710C5" w:rsidP="008710C5">
      <w:pPr>
        <w:pStyle w:val="NormalWeb"/>
        <w:numPr>
          <w:ilvl w:val="0"/>
          <w:numId w:val="15"/>
        </w:numPr>
        <w:rPr>
          <w:rFonts w:ascii="Calibri" w:hAnsi="Calibri" w:cstheme="minorHAnsi"/>
          <w:sz w:val="22"/>
          <w:szCs w:val="22"/>
        </w:rPr>
      </w:pPr>
      <w:r w:rsidRPr="007A3753">
        <w:rPr>
          <w:rFonts w:ascii="Calibri" w:hAnsi="Calibri" w:cstheme="minorHAnsi"/>
          <w:sz w:val="22"/>
          <w:szCs w:val="22"/>
        </w:rPr>
        <w:t>Million Dollar Sundays</w:t>
      </w:r>
    </w:p>
    <w:p w14:paraId="7A5A30A2" w14:textId="406C549C" w:rsidR="008710C5" w:rsidRPr="007A3753" w:rsidRDefault="008710C5" w:rsidP="008710C5">
      <w:pPr>
        <w:pStyle w:val="NormalWeb"/>
        <w:numPr>
          <w:ilvl w:val="0"/>
          <w:numId w:val="15"/>
        </w:numPr>
        <w:rPr>
          <w:rFonts w:ascii="Calibri" w:hAnsi="Calibri" w:cstheme="minorHAnsi"/>
          <w:sz w:val="22"/>
          <w:szCs w:val="22"/>
        </w:rPr>
      </w:pPr>
      <w:r w:rsidRPr="007A3753">
        <w:rPr>
          <w:rFonts w:ascii="Calibri" w:hAnsi="Calibri" w:cstheme="minorHAnsi"/>
          <w:sz w:val="22"/>
          <w:szCs w:val="22"/>
        </w:rPr>
        <w:t>$</w:t>
      </w:r>
      <w:r w:rsidR="00100EFD">
        <w:rPr>
          <w:rFonts w:ascii="Calibri" w:hAnsi="Calibri" w:cstheme="minorHAnsi"/>
          <w:sz w:val="22"/>
          <w:szCs w:val="22"/>
        </w:rPr>
        <w:t>8</w:t>
      </w:r>
      <w:r w:rsidRPr="007A3753">
        <w:rPr>
          <w:rFonts w:ascii="Calibri" w:hAnsi="Calibri" w:cstheme="minorHAnsi"/>
          <w:sz w:val="22"/>
          <w:szCs w:val="22"/>
        </w:rPr>
        <w:t xml:space="preserve"> Million GTD Venom tourney</w:t>
      </w:r>
    </w:p>
    <w:p w14:paraId="7108AB96" w14:textId="77777777" w:rsidR="008710C5" w:rsidRPr="007A3753" w:rsidRDefault="008710C5" w:rsidP="008710C5">
      <w:pPr>
        <w:pStyle w:val="NormalWeb"/>
        <w:numPr>
          <w:ilvl w:val="0"/>
          <w:numId w:val="15"/>
        </w:numPr>
        <w:rPr>
          <w:rFonts w:ascii="Calibri" w:hAnsi="Calibri" w:cstheme="minorHAnsi"/>
          <w:sz w:val="22"/>
          <w:szCs w:val="22"/>
        </w:rPr>
      </w:pPr>
      <w:r w:rsidRPr="007A3753">
        <w:rPr>
          <w:rFonts w:ascii="Calibri" w:hAnsi="Calibri" w:cstheme="minorHAnsi"/>
          <w:sz w:val="22"/>
          <w:szCs w:val="22"/>
        </w:rPr>
        <w:t>The Cage</w:t>
      </w:r>
    </w:p>
    <w:p w14:paraId="74AB99B1" w14:textId="77777777" w:rsidR="008710C5" w:rsidRPr="007A3753" w:rsidRDefault="008710C5" w:rsidP="008710C5">
      <w:pPr>
        <w:pStyle w:val="NormalWeb"/>
        <w:numPr>
          <w:ilvl w:val="0"/>
          <w:numId w:val="15"/>
        </w:numPr>
        <w:rPr>
          <w:rFonts w:ascii="Calibri" w:hAnsi="Calibri" w:cstheme="minorHAnsi"/>
          <w:sz w:val="22"/>
          <w:szCs w:val="22"/>
        </w:rPr>
      </w:pPr>
      <w:r w:rsidRPr="007A3753">
        <w:rPr>
          <w:rFonts w:ascii="Calibri" w:hAnsi="Calibri" w:cstheme="minorHAnsi"/>
          <w:sz w:val="22"/>
          <w:szCs w:val="22"/>
        </w:rPr>
        <w:t>Major Land-based Events in Costa Rica</w:t>
      </w:r>
    </w:p>
    <w:p w14:paraId="76341368" w14:textId="77777777" w:rsidR="008710C5" w:rsidRPr="007A3753" w:rsidRDefault="008710C5" w:rsidP="008710C5">
      <w:pPr>
        <w:pStyle w:val="NormalWeb"/>
        <w:numPr>
          <w:ilvl w:val="0"/>
          <w:numId w:val="15"/>
        </w:numPr>
        <w:rPr>
          <w:rFonts w:ascii="Calibri" w:hAnsi="Calibri" w:cstheme="minorHAnsi"/>
          <w:sz w:val="22"/>
          <w:szCs w:val="22"/>
        </w:rPr>
      </w:pPr>
      <w:r w:rsidRPr="007A3753">
        <w:rPr>
          <w:rFonts w:ascii="Calibri" w:hAnsi="Calibri" w:cstheme="minorHAnsi"/>
          <w:sz w:val="22"/>
          <w:szCs w:val="22"/>
        </w:rPr>
        <w:t>24 tables, Multi-tabling Action</w:t>
      </w:r>
    </w:p>
    <w:p w14:paraId="46D98394" w14:textId="77777777" w:rsidR="008710C5" w:rsidRPr="007A3753" w:rsidRDefault="008710C5" w:rsidP="008710C5">
      <w:pPr>
        <w:pStyle w:val="NormalWeb"/>
        <w:numPr>
          <w:ilvl w:val="0"/>
          <w:numId w:val="15"/>
        </w:numPr>
        <w:rPr>
          <w:rFonts w:ascii="Calibri" w:hAnsi="Calibri" w:cstheme="minorHAnsi"/>
          <w:sz w:val="22"/>
          <w:szCs w:val="22"/>
        </w:rPr>
      </w:pPr>
      <w:r w:rsidRPr="007A3753">
        <w:rPr>
          <w:rFonts w:ascii="Calibri" w:hAnsi="Calibri" w:cstheme="minorHAnsi"/>
          <w:sz w:val="22"/>
          <w:szCs w:val="22"/>
        </w:rPr>
        <w:t>Bounty Tournaments</w:t>
      </w:r>
    </w:p>
    <w:p w14:paraId="219995EA" w14:textId="77777777" w:rsidR="008710C5" w:rsidRPr="007A3753" w:rsidRDefault="008710C5" w:rsidP="008710C5">
      <w:pPr>
        <w:pStyle w:val="NormalWeb"/>
        <w:numPr>
          <w:ilvl w:val="0"/>
          <w:numId w:val="15"/>
        </w:numPr>
        <w:rPr>
          <w:rFonts w:ascii="Calibri" w:hAnsi="Calibri" w:cstheme="minorHAnsi"/>
          <w:sz w:val="22"/>
          <w:szCs w:val="22"/>
        </w:rPr>
      </w:pPr>
      <w:r w:rsidRPr="007A3753">
        <w:rPr>
          <w:rFonts w:ascii="Calibri" w:hAnsi="Calibri" w:cstheme="minorHAnsi"/>
          <w:sz w:val="22"/>
          <w:szCs w:val="22"/>
        </w:rPr>
        <w:t>Time based Tournaments</w:t>
      </w:r>
    </w:p>
    <w:p w14:paraId="1C1900FC" w14:textId="77777777" w:rsidR="008710C5" w:rsidRPr="007A3753" w:rsidRDefault="008710C5" w:rsidP="008710C5">
      <w:pPr>
        <w:pStyle w:val="NormalWeb"/>
        <w:numPr>
          <w:ilvl w:val="0"/>
          <w:numId w:val="15"/>
        </w:numPr>
        <w:rPr>
          <w:rFonts w:ascii="Calibri" w:hAnsi="Calibri" w:cstheme="minorHAnsi"/>
          <w:sz w:val="22"/>
          <w:szCs w:val="22"/>
        </w:rPr>
      </w:pPr>
      <w:r w:rsidRPr="007A3753">
        <w:rPr>
          <w:rFonts w:ascii="Calibri" w:hAnsi="Calibri" w:cstheme="minorHAnsi"/>
          <w:sz w:val="22"/>
          <w:szCs w:val="22"/>
        </w:rPr>
        <w:t>Late Registration</w:t>
      </w:r>
    </w:p>
    <w:p w14:paraId="06478843" w14:textId="77777777" w:rsidR="008710C5" w:rsidRPr="007A3753" w:rsidRDefault="008710C5" w:rsidP="008710C5">
      <w:pPr>
        <w:pStyle w:val="NormalWeb"/>
        <w:rPr>
          <w:rFonts w:ascii="Calibri" w:hAnsi="Calibri" w:cstheme="minorHAnsi"/>
          <w:b/>
          <w:sz w:val="22"/>
          <w:szCs w:val="22"/>
        </w:rPr>
      </w:pPr>
      <w:r w:rsidRPr="007A3753">
        <w:rPr>
          <w:rFonts w:ascii="Calibri" w:hAnsi="Calibri" w:cstheme="minorHAnsi"/>
          <w:b/>
          <w:sz w:val="22"/>
          <w:szCs w:val="22"/>
        </w:rPr>
        <w:lastRenderedPageBreak/>
        <w:t xml:space="preserve">Additional details: </w:t>
      </w:r>
      <w:r w:rsidRPr="007A3753">
        <w:rPr>
          <w:rFonts w:ascii="Calibri" w:hAnsi="Calibri" w:cstheme="minorHAnsi"/>
          <w:sz w:val="22"/>
          <w:szCs w:val="22"/>
        </w:rPr>
        <w:t>Multi-tabling: 24 Tables at a time and compatible with HEM and PT4.</w:t>
      </w:r>
    </w:p>
    <w:p w14:paraId="0143151C" w14:textId="77777777" w:rsidR="008710C5" w:rsidRPr="007A3753" w:rsidRDefault="008710C5" w:rsidP="008710C5">
      <w:pPr>
        <w:pStyle w:val="NormalWeb"/>
        <w:rPr>
          <w:rFonts w:ascii="Calibri" w:hAnsi="Calibri" w:cstheme="minorHAnsi"/>
          <w:b/>
          <w:bCs/>
          <w:sz w:val="22"/>
          <w:szCs w:val="22"/>
          <w:u w:val="single"/>
        </w:rPr>
      </w:pPr>
      <w:r w:rsidRPr="007A3753">
        <w:rPr>
          <w:rFonts w:ascii="Calibri" w:hAnsi="Calibri" w:cstheme="minorHAnsi"/>
          <w:b/>
          <w:sz w:val="22"/>
          <w:szCs w:val="22"/>
        </w:rPr>
        <w:t xml:space="preserve">Minimum Deposit: </w:t>
      </w:r>
      <w:r w:rsidRPr="007A3753">
        <w:rPr>
          <w:rFonts w:ascii="Calibri" w:hAnsi="Calibri" w:cstheme="minorHAnsi"/>
          <w:sz w:val="22"/>
          <w:szCs w:val="22"/>
        </w:rPr>
        <w:t>$25 USD</w:t>
      </w:r>
    </w:p>
    <w:p w14:paraId="058D9171" w14:textId="77777777" w:rsidR="008710C5" w:rsidRPr="007A3753" w:rsidRDefault="008710C5" w:rsidP="008710C5">
      <w:pPr>
        <w:pStyle w:val="NormalWeb"/>
        <w:rPr>
          <w:rFonts w:ascii="Calibri" w:hAnsi="Calibri" w:cstheme="minorHAnsi"/>
          <w:sz w:val="22"/>
          <w:szCs w:val="22"/>
        </w:rPr>
      </w:pPr>
      <w:r w:rsidRPr="007A3753">
        <w:rPr>
          <w:rFonts w:ascii="Calibri" w:hAnsi="Calibri" w:cstheme="minorHAnsi"/>
          <w:b/>
          <w:bCs/>
          <w:sz w:val="22"/>
          <w:szCs w:val="22"/>
          <w:u w:val="single"/>
        </w:rPr>
        <w:t xml:space="preserve">Deposit methods:                                                                                          </w:t>
      </w:r>
    </w:p>
    <w:p w14:paraId="23114D5B" w14:textId="77777777" w:rsidR="008710C5" w:rsidRPr="007A3753" w:rsidRDefault="008710C5" w:rsidP="008710C5">
      <w:pPr>
        <w:pStyle w:val="NormalWeb"/>
        <w:numPr>
          <w:ilvl w:val="0"/>
          <w:numId w:val="1"/>
        </w:numPr>
        <w:rPr>
          <w:rFonts w:ascii="Calibri" w:hAnsi="Calibri" w:cstheme="minorHAnsi"/>
          <w:b/>
          <w:bCs/>
          <w:sz w:val="22"/>
          <w:szCs w:val="22"/>
        </w:rPr>
      </w:pPr>
      <w:r w:rsidRPr="007A3753">
        <w:rPr>
          <w:rFonts w:ascii="Calibri" w:hAnsi="Calibri" w:cstheme="minorHAnsi"/>
          <w:sz w:val="22"/>
          <w:szCs w:val="22"/>
        </w:rPr>
        <w:t>Bitcoin or 60+ other Cryptocurrencies</w:t>
      </w:r>
    </w:p>
    <w:p w14:paraId="69D16EF6" w14:textId="77777777" w:rsidR="008710C5" w:rsidRPr="007A3753" w:rsidRDefault="008710C5" w:rsidP="008710C5">
      <w:pPr>
        <w:pStyle w:val="NormalWeb"/>
        <w:numPr>
          <w:ilvl w:val="0"/>
          <w:numId w:val="1"/>
        </w:numPr>
        <w:rPr>
          <w:rFonts w:ascii="Calibri" w:hAnsi="Calibri" w:cstheme="minorHAnsi"/>
          <w:b/>
          <w:bCs/>
          <w:sz w:val="22"/>
          <w:szCs w:val="22"/>
        </w:rPr>
      </w:pPr>
      <w:r w:rsidRPr="007A3753">
        <w:rPr>
          <w:rFonts w:ascii="Calibri" w:hAnsi="Calibri" w:cstheme="minorHAnsi"/>
          <w:sz w:val="22"/>
          <w:szCs w:val="22"/>
        </w:rPr>
        <w:t>Instadebit</w:t>
      </w:r>
    </w:p>
    <w:p w14:paraId="229AB82F" w14:textId="77777777" w:rsidR="008710C5" w:rsidRPr="007A3753" w:rsidRDefault="008710C5" w:rsidP="008710C5">
      <w:pPr>
        <w:pStyle w:val="NormalWeb"/>
        <w:numPr>
          <w:ilvl w:val="0"/>
          <w:numId w:val="1"/>
        </w:numPr>
        <w:rPr>
          <w:rFonts w:ascii="Calibri" w:hAnsi="Calibri" w:cstheme="minorHAnsi"/>
          <w:sz w:val="22"/>
          <w:szCs w:val="22"/>
        </w:rPr>
      </w:pPr>
      <w:r w:rsidRPr="007A3753">
        <w:rPr>
          <w:rFonts w:ascii="Calibri" w:hAnsi="Calibri" w:cstheme="minorHAnsi"/>
          <w:sz w:val="22"/>
          <w:szCs w:val="22"/>
        </w:rPr>
        <w:t>Person to Person Transaction (Fees for Deposits over $300 via WU are covered and fees for deposits over $100 via MG are covered.</w:t>
      </w:r>
    </w:p>
    <w:p w14:paraId="2498B8F2" w14:textId="77777777" w:rsidR="008710C5" w:rsidRPr="007A3753" w:rsidRDefault="00100EFD" w:rsidP="008710C5">
      <w:pPr>
        <w:pStyle w:val="NormalWeb"/>
        <w:numPr>
          <w:ilvl w:val="0"/>
          <w:numId w:val="1"/>
        </w:numPr>
        <w:rPr>
          <w:rFonts w:ascii="Calibri" w:hAnsi="Calibri" w:cstheme="minorHAnsi"/>
          <w:sz w:val="22"/>
          <w:szCs w:val="22"/>
        </w:rPr>
      </w:pPr>
      <w:hyperlink r:id="rId6" w:anchor="cc" w:history="1">
        <w:r w:rsidR="008710C5" w:rsidRPr="007A3753">
          <w:rPr>
            <w:rStyle w:val="Hyperlink"/>
            <w:rFonts w:ascii="Calibri" w:hAnsi="Calibri" w:cstheme="minorHAnsi"/>
            <w:sz w:val="22"/>
            <w:szCs w:val="22"/>
          </w:rPr>
          <w:t>Credit Cards</w:t>
        </w:r>
      </w:hyperlink>
    </w:p>
    <w:p w14:paraId="11FBD589" w14:textId="77777777" w:rsidR="008710C5" w:rsidRPr="007A3753" w:rsidRDefault="008710C5" w:rsidP="008710C5">
      <w:pPr>
        <w:pStyle w:val="NormalWeb"/>
        <w:rPr>
          <w:rFonts w:ascii="Calibri" w:hAnsi="Calibri" w:cstheme="minorHAnsi"/>
          <w:b/>
          <w:bCs/>
          <w:sz w:val="22"/>
          <w:szCs w:val="22"/>
          <w:u w:val="single"/>
        </w:rPr>
      </w:pPr>
      <w:r w:rsidRPr="007A3753">
        <w:rPr>
          <w:rFonts w:ascii="Calibri" w:hAnsi="Calibri" w:cstheme="minorHAnsi"/>
          <w:b/>
          <w:bCs/>
          <w:sz w:val="22"/>
          <w:szCs w:val="22"/>
          <w:u w:val="single"/>
        </w:rPr>
        <w:t>Cashing out:</w:t>
      </w:r>
    </w:p>
    <w:p w14:paraId="053BB666" w14:textId="77777777" w:rsidR="008710C5" w:rsidRPr="007A3753" w:rsidRDefault="008710C5" w:rsidP="008710C5">
      <w:pPr>
        <w:pStyle w:val="NormalWeb"/>
        <w:numPr>
          <w:ilvl w:val="0"/>
          <w:numId w:val="2"/>
        </w:numPr>
        <w:rPr>
          <w:rFonts w:ascii="Calibri" w:hAnsi="Calibri" w:cstheme="minorHAnsi"/>
          <w:sz w:val="22"/>
          <w:szCs w:val="22"/>
        </w:rPr>
      </w:pPr>
      <w:r w:rsidRPr="007A3753">
        <w:rPr>
          <w:rFonts w:ascii="Calibri" w:hAnsi="Calibri" w:cstheme="minorHAnsi"/>
          <w:sz w:val="22"/>
          <w:szCs w:val="22"/>
        </w:rPr>
        <w:t>Bitcoin or 60+ other Cryptocurrencies</w:t>
      </w:r>
    </w:p>
    <w:p w14:paraId="5ED1216C" w14:textId="77777777" w:rsidR="008710C5" w:rsidRPr="007A3753" w:rsidRDefault="008710C5" w:rsidP="008710C5">
      <w:pPr>
        <w:pStyle w:val="NormalWeb"/>
        <w:numPr>
          <w:ilvl w:val="0"/>
          <w:numId w:val="2"/>
        </w:numPr>
        <w:rPr>
          <w:rFonts w:ascii="Calibri" w:hAnsi="Calibri" w:cstheme="minorHAnsi"/>
          <w:sz w:val="22"/>
          <w:szCs w:val="22"/>
        </w:rPr>
      </w:pPr>
      <w:r w:rsidRPr="007A3753">
        <w:rPr>
          <w:rFonts w:ascii="Calibri" w:hAnsi="Calibri" w:cstheme="minorHAnsi"/>
          <w:sz w:val="22"/>
          <w:szCs w:val="22"/>
        </w:rPr>
        <w:t>Prepaid debit cards</w:t>
      </w:r>
    </w:p>
    <w:p w14:paraId="17FC192F" w14:textId="77777777" w:rsidR="008710C5" w:rsidRPr="007A3753" w:rsidRDefault="008710C5" w:rsidP="008710C5">
      <w:pPr>
        <w:pStyle w:val="NormalWeb"/>
        <w:numPr>
          <w:ilvl w:val="0"/>
          <w:numId w:val="2"/>
        </w:numPr>
        <w:rPr>
          <w:rFonts w:ascii="Calibri" w:hAnsi="Calibri" w:cstheme="minorHAnsi"/>
          <w:sz w:val="22"/>
          <w:szCs w:val="22"/>
        </w:rPr>
      </w:pPr>
      <w:r w:rsidRPr="007A3753">
        <w:rPr>
          <w:rFonts w:ascii="Calibri" w:hAnsi="Calibri" w:cstheme="minorHAnsi"/>
          <w:sz w:val="22"/>
          <w:szCs w:val="22"/>
        </w:rPr>
        <w:t>Bank check via regular mail</w:t>
      </w:r>
    </w:p>
    <w:p w14:paraId="3D5ED799" w14:textId="77777777" w:rsidR="008710C5" w:rsidRPr="007A3753" w:rsidRDefault="008710C5" w:rsidP="008710C5">
      <w:pPr>
        <w:pStyle w:val="NormalWeb"/>
        <w:numPr>
          <w:ilvl w:val="0"/>
          <w:numId w:val="2"/>
        </w:numPr>
        <w:rPr>
          <w:rFonts w:ascii="Calibri" w:hAnsi="Calibri" w:cstheme="minorHAnsi"/>
          <w:sz w:val="22"/>
          <w:szCs w:val="22"/>
        </w:rPr>
      </w:pPr>
      <w:r w:rsidRPr="007A3753">
        <w:rPr>
          <w:rFonts w:ascii="Calibri" w:hAnsi="Calibri" w:cstheme="minorHAnsi"/>
          <w:sz w:val="22"/>
          <w:szCs w:val="22"/>
        </w:rPr>
        <w:t>Money transfer for pick-up (for a fee)</w:t>
      </w:r>
    </w:p>
    <w:p w14:paraId="7A81D2E8" w14:textId="77777777" w:rsidR="008710C5" w:rsidRPr="007A3753" w:rsidRDefault="008710C5" w:rsidP="008710C5">
      <w:pPr>
        <w:pStyle w:val="NormalWeb"/>
        <w:numPr>
          <w:ilvl w:val="0"/>
          <w:numId w:val="2"/>
        </w:numPr>
        <w:rPr>
          <w:rFonts w:ascii="Calibri" w:hAnsi="Calibri" w:cstheme="minorHAnsi"/>
          <w:sz w:val="22"/>
          <w:szCs w:val="22"/>
        </w:rPr>
      </w:pPr>
      <w:r w:rsidRPr="007A3753">
        <w:rPr>
          <w:rFonts w:ascii="Calibri" w:hAnsi="Calibri" w:cstheme="minorHAnsi"/>
          <w:sz w:val="22"/>
          <w:szCs w:val="22"/>
        </w:rPr>
        <w:t>E-wallet / online money transfer service</w:t>
      </w:r>
    </w:p>
    <w:p w14:paraId="29E6227F" w14:textId="77777777" w:rsidR="008710C5" w:rsidRPr="007A32CA" w:rsidRDefault="008710C5" w:rsidP="00415F1B">
      <w:pPr>
        <w:pStyle w:val="Heading1"/>
        <w:spacing w:after="0"/>
        <w:jc w:val="both"/>
        <w:rPr>
          <w:rFonts w:asciiTheme="minorHAnsi" w:hAnsiTheme="minorHAnsi" w:cstheme="minorHAnsi"/>
          <w:b w:val="0"/>
          <w:sz w:val="22"/>
          <w:szCs w:val="22"/>
        </w:rPr>
      </w:pPr>
    </w:p>
    <w:sectPr w:rsidR="008710C5" w:rsidRPr="007A32CA" w:rsidSect="00415F1B">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75F0"/>
    <w:multiLevelType w:val="hybridMultilevel"/>
    <w:tmpl w:val="06CC32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366664"/>
    <w:multiLevelType w:val="hybridMultilevel"/>
    <w:tmpl w:val="CFF2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F2A0D"/>
    <w:multiLevelType w:val="hybridMultilevel"/>
    <w:tmpl w:val="BEBC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90C90"/>
    <w:multiLevelType w:val="hybridMultilevel"/>
    <w:tmpl w:val="433C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6104B"/>
    <w:multiLevelType w:val="hybridMultilevel"/>
    <w:tmpl w:val="8F7AE3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B52E88"/>
    <w:multiLevelType w:val="hybridMultilevel"/>
    <w:tmpl w:val="B5C286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E61DC2"/>
    <w:multiLevelType w:val="hybridMultilevel"/>
    <w:tmpl w:val="909ACC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682D2C"/>
    <w:multiLevelType w:val="hybridMultilevel"/>
    <w:tmpl w:val="C1CAE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925A9"/>
    <w:multiLevelType w:val="multilevel"/>
    <w:tmpl w:val="1F62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62204D"/>
    <w:multiLevelType w:val="hybridMultilevel"/>
    <w:tmpl w:val="A01E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5407E"/>
    <w:multiLevelType w:val="hybridMultilevel"/>
    <w:tmpl w:val="8F6A37D6"/>
    <w:lvl w:ilvl="0" w:tplc="03B81636">
      <w:start w:val="1"/>
      <w:numFmt w:val="bullet"/>
      <w:lvlText w:val="-"/>
      <w:lvlJc w:val="left"/>
      <w:pPr>
        <w:ind w:left="720" w:hanging="360"/>
      </w:pPr>
      <w:rPr>
        <w:rFonts w:ascii="Arial" w:eastAsia="Times New Roman" w:hAnsi="Arial" w:cs="Arial" w:hint="default"/>
        <w:color w:val="22222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AF1959"/>
    <w:multiLevelType w:val="hybridMultilevel"/>
    <w:tmpl w:val="444E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13040"/>
    <w:multiLevelType w:val="hybridMultilevel"/>
    <w:tmpl w:val="85DC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97F80"/>
    <w:multiLevelType w:val="hybridMultilevel"/>
    <w:tmpl w:val="4D7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D2B54"/>
    <w:multiLevelType w:val="hybridMultilevel"/>
    <w:tmpl w:val="0398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A657B"/>
    <w:multiLevelType w:val="hybridMultilevel"/>
    <w:tmpl w:val="BCE2A0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3"/>
  </w:num>
  <w:num w:numId="4">
    <w:abstractNumId w:val="11"/>
  </w:num>
  <w:num w:numId="5">
    <w:abstractNumId w:val="2"/>
  </w:num>
  <w:num w:numId="6">
    <w:abstractNumId w:val="13"/>
  </w:num>
  <w:num w:numId="7">
    <w:abstractNumId w:val="14"/>
  </w:num>
  <w:num w:numId="8">
    <w:abstractNumId w:val="6"/>
  </w:num>
  <w:num w:numId="9">
    <w:abstractNumId w:val="5"/>
  </w:num>
  <w:num w:numId="10">
    <w:abstractNumId w:val="15"/>
  </w:num>
  <w:num w:numId="11">
    <w:abstractNumId w:val="0"/>
  </w:num>
  <w:num w:numId="12">
    <w:abstractNumId w:val="4"/>
  </w:num>
  <w:num w:numId="13">
    <w:abstractNumId w:val="10"/>
  </w:num>
  <w:num w:numId="14">
    <w:abstractNumId w:val="8"/>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66A"/>
    <w:rsid w:val="00002575"/>
    <w:rsid w:val="000029B9"/>
    <w:rsid w:val="000122C4"/>
    <w:rsid w:val="00012626"/>
    <w:rsid w:val="0001679D"/>
    <w:rsid w:val="00016B2B"/>
    <w:rsid w:val="000241F5"/>
    <w:rsid w:val="0002697C"/>
    <w:rsid w:val="000435FE"/>
    <w:rsid w:val="00043A2E"/>
    <w:rsid w:val="00051541"/>
    <w:rsid w:val="00052735"/>
    <w:rsid w:val="000552A1"/>
    <w:rsid w:val="00055556"/>
    <w:rsid w:val="00060388"/>
    <w:rsid w:val="000629CC"/>
    <w:rsid w:val="00066281"/>
    <w:rsid w:val="00072955"/>
    <w:rsid w:val="000738F1"/>
    <w:rsid w:val="00075342"/>
    <w:rsid w:val="00076A22"/>
    <w:rsid w:val="00083E94"/>
    <w:rsid w:val="00086379"/>
    <w:rsid w:val="000A3FC5"/>
    <w:rsid w:val="000A794F"/>
    <w:rsid w:val="000B2184"/>
    <w:rsid w:val="000D6058"/>
    <w:rsid w:val="000E6F20"/>
    <w:rsid w:val="00100EFD"/>
    <w:rsid w:val="00104FE2"/>
    <w:rsid w:val="00112950"/>
    <w:rsid w:val="00116AB5"/>
    <w:rsid w:val="00117141"/>
    <w:rsid w:val="001302CB"/>
    <w:rsid w:val="001444C2"/>
    <w:rsid w:val="00151872"/>
    <w:rsid w:val="00161C70"/>
    <w:rsid w:val="00182FCD"/>
    <w:rsid w:val="00184BD0"/>
    <w:rsid w:val="00185343"/>
    <w:rsid w:val="001909C5"/>
    <w:rsid w:val="0019599F"/>
    <w:rsid w:val="001A12F7"/>
    <w:rsid w:val="001C65F5"/>
    <w:rsid w:val="001C7F63"/>
    <w:rsid w:val="001D087D"/>
    <w:rsid w:val="001E70CF"/>
    <w:rsid w:val="001F0FF0"/>
    <w:rsid w:val="001F7073"/>
    <w:rsid w:val="00214A9B"/>
    <w:rsid w:val="00216FF1"/>
    <w:rsid w:val="002242F3"/>
    <w:rsid w:val="002350E4"/>
    <w:rsid w:val="002521A9"/>
    <w:rsid w:val="00260705"/>
    <w:rsid w:val="0026208C"/>
    <w:rsid w:val="00264239"/>
    <w:rsid w:val="00265A5F"/>
    <w:rsid w:val="00270134"/>
    <w:rsid w:val="00270153"/>
    <w:rsid w:val="00272E08"/>
    <w:rsid w:val="00284A07"/>
    <w:rsid w:val="00290759"/>
    <w:rsid w:val="002933D7"/>
    <w:rsid w:val="002A6EF3"/>
    <w:rsid w:val="002A7674"/>
    <w:rsid w:val="002B1199"/>
    <w:rsid w:val="002B4224"/>
    <w:rsid w:val="002B4F10"/>
    <w:rsid w:val="002D1584"/>
    <w:rsid w:val="002E17E6"/>
    <w:rsid w:val="002E6DAE"/>
    <w:rsid w:val="002E780C"/>
    <w:rsid w:val="002F50FB"/>
    <w:rsid w:val="003047B7"/>
    <w:rsid w:val="003050FA"/>
    <w:rsid w:val="00311BD8"/>
    <w:rsid w:val="00314E8D"/>
    <w:rsid w:val="00316A18"/>
    <w:rsid w:val="00327050"/>
    <w:rsid w:val="00332877"/>
    <w:rsid w:val="003346AB"/>
    <w:rsid w:val="00343D5A"/>
    <w:rsid w:val="003526DE"/>
    <w:rsid w:val="00355C71"/>
    <w:rsid w:val="003606A0"/>
    <w:rsid w:val="00371150"/>
    <w:rsid w:val="00376137"/>
    <w:rsid w:val="003A6182"/>
    <w:rsid w:val="003B7DC5"/>
    <w:rsid w:val="003D0F91"/>
    <w:rsid w:val="003D19F1"/>
    <w:rsid w:val="003E3B4C"/>
    <w:rsid w:val="003F31C1"/>
    <w:rsid w:val="003F6885"/>
    <w:rsid w:val="003F7F0A"/>
    <w:rsid w:val="004002BA"/>
    <w:rsid w:val="00401136"/>
    <w:rsid w:val="00413463"/>
    <w:rsid w:val="00415F1B"/>
    <w:rsid w:val="00426848"/>
    <w:rsid w:val="00431C34"/>
    <w:rsid w:val="00435EEA"/>
    <w:rsid w:val="00450D5A"/>
    <w:rsid w:val="004513AC"/>
    <w:rsid w:val="0047183A"/>
    <w:rsid w:val="00477DBE"/>
    <w:rsid w:val="00477EA5"/>
    <w:rsid w:val="00482339"/>
    <w:rsid w:val="00496F08"/>
    <w:rsid w:val="004A16C8"/>
    <w:rsid w:val="004A2CC5"/>
    <w:rsid w:val="004C0C7C"/>
    <w:rsid w:val="004C7233"/>
    <w:rsid w:val="004D1130"/>
    <w:rsid w:val="004D24D7"/>
    <w:rsid w:val="004E42BC"/>
    <w:rsid w:val="004F6D63"/>
    <w:rsid w:val="00502959"/>
    <w:rsid w:val="00515FCE"/>
    <w:rsid w:val="005203CE"/>
    <w:rsid w:val="005345FB"/>
    <w:rsid w:val="005405F2"/>
    <w:rsid w:val="005532DD"/>
    <w:rsid w:val="005614FB"/>
    <w:rsid w:val="00585F9F"/>
    <w:rsid w:val="00590101"/>
    <w:rsid w:val="00594DA9"/>
    <w:rsid w:val="00595B4D"/>
    <w:rsid w:val="005C28E8"/>
    <w:rsid w:val="005C38B7"/>
    <w:rsid w:val="005D6157"/>
    <w:rsid w:val="005E6408"/>
    <w:rsid w:val="005F65AD"/>
    <w:rsid w:val="006025F0"/>
    <w:rsid w:val="006065CF"/>
    <w:rsid w:val="00607B08"/>
    <w:rsid w:val="00616FB7"/>
    <w:rsid w:val="006175CB"/>
    <w:rsid w:val="00620417"/>
    <w:rsid w:val="00620D42"/>
    <w:rsid w:val="00622550"/>
    <w:rsid w:val="0062341D"/>
    <w:rsid w:val="00635EB2"/>
    <w:rsid w:val="00645F1A"/>
    <w:rsid w:val="006523A3"/>
    <w:rsid w:val="00655017"/>
    <w:rsid w:val="006617A0"/>
    <w:rsid w:val="0066789F"/>
    <w:rsid w:val="006829D3"/>
    <w:rsid w:val="0069154D"/>
    <w:rsid w:val="00692200"/>
    <w:rsid w:val="00693771"/>
    <w:rsid w:val="00695A54"/>
    <w:rsid w:val="00697A56"/>
    <w:rsid w:val="006A278B"/>
    <w:rsid w:val="006C6531"/>
    <w:rsid w:val="006C66F1"/>
    <w:rsid w:val="006D2D35"/>
    <w:rsid w:val="006E1077"/>
    <w:rsid w:val="006E4498"/>
    <w:rsid w:val="006E4583"/>
    <w:rsid w:val="006F03E9"/>
    <w:rsid w:val="00700D8E"/>
    <w:rsid w:val="00701B41"/>
    <w:rsid w:val="00704445"/>
    <w:rsid w:val="0070664D"/>
    <w:rsid w:val="007169F0"/>
    <w:rsid w:val="0072038F"/>
    <w:rsid w:val="007434A5"/>
    <w:rsid w:val="007522B6"/>
    <w:rsid w:val="00752DEC"/>
    <w:rsid w:val="007627DE"/>
    <w:rsid w:val="00764E8A"/>
    <w:rsid w:val="007661EB"/>
    <w:rsid w:val="007930A7"/>
    <w:rsid w:val="0079751A"/>
    <w:rsid w:val="007A0896"/>
    <w:rsid w:val="007A32CA"/>
    <w:rsid w:val="007A5CB4"/>
    <w:rsid w:val="007B647C"/>
    <w:rsid w:val="007B6682"/>
    <w:rsid w:val="007C3CAC"/>
    <w:rsid w:val="007C4DBD"/>
    <w:rsid w:val="007D6598"/>
    <w:rsid w:val="007E61F3"/>
    <w:rsid w:val="007F3696"/>
    <w:rsid w:val="00807905"/>
    <w:rsid w:val="00825A17"/>
    <w:rsid w:val="0083047A"/>
    <w:rsid w:val="008319FB"/>
    <w:rsid w:val="00850C26"/>
    <w:rsid w:val="00857557"/>
    <w:rsid w:val="00861339"/>
    <w:rsid w:val="00867AB5"/>
    <w:rsid w:val="008710C5"/>
    <w:rsid w:val="00871D4D"/>
    <w:rsid w:val="00876D57"/>
    <w:rsid w:val="0089060A"/>
    <w:rsid w:val="0089371B"/>
    <w:rsid w:val="00894CDA"/>
    <w:rsid w:val="00895653"/>
    <w:rsid w:val="00896C15"/>
    <w:rsid w:val="008A0C3A"/>
    <w:rsid w:val="008A112F"/>
    <w:rsid w:val="008A13D8"/>
    <w:rsid w:val="008B3200"/>
    <w:rsid w:val="008B4717"/>
    <w:rsid w:val="008B4846"/>
    <w:rsid w:val="008C675E"/>
    <w:rsid w:val="008D2E76"/>
    <w:rsid w:val="008D5E07"/>
    <w:rsid w:val="008D7BEE"/>
    <w:rsid w:val="008E7181"/>
    <w:rsid w:val="00905C72"/>
    <w:rsid w:val="00915944"/>
    <w:rsid w:val="0092552C"/>
    <w:rsid w:val="00931A3F"/>
    <w:rsid w:val="00932157"/>
    <w:rsid w:val="0093251F"/>
    <w:rsid w:val="00937B5A"/>
    <w:rsid w:val="0094180E"/>
    <w:rsid w:val="00946206"/>
    <w:rsid w:val="00951344"/>
    <w:rsid w:val="00972B8B"/>
    <w:rsid w:val="009774C0"/>
    <w:rsid w:val="00986989"/>
    <w:rsid w:val="00991B6A"/>
    <w:rsid w:val="009976D4"/>
    <w:rsid w:val="00997F74"/>
    <w:rsid w:val="009A2C1A"/>
    <w:rsid w:val="009A6E26"/>
    <w:rsid w:val="009B2200"/>
    <w:rsid w:val="009B5CFB"/>
    <w:rsid w:val="009C1A11"/>
    <w:rsid w:val="009D29E1"/>
    <w:rsid w:val="009D7D0F"/>
    <w:rsid w:val="009E21D1"/>
    <w:rsid w:val="009F07A2"/>
    <w:rsid w:val="009F16D2"/>
    <w:rsid w:val="009F4C20"/>
    <w:rsid w:val="00A03BDE"/>
    <w:rsid w:val="00A05837"/>
    <w:rsid w:val="00A2263D"/>
    <w:rsid w:val="00A27565"/>
    <w:rsid w:val="00A318BA"/>
    <w:rsid w:val="00A4016A"/>
    <w:rsid w:val="00A42850"/>
    <w:rsid w:val="00A50F38"/>
    <w:rsid w:val="00A60BD7"/>
    <w:rsid w:val="00A61784"/>
    <w:rsid w:val="00A61A98"/>
    <w:rsid w:val="00A66BDB"/>
    <w:rsid w:val="00A6766B"/>
    <w:rsid w:val="00A74325"/>
    <w:rsid w:val="00A8646E"/>
    <w:rsid w:val="00A92C4D"/>
    <w:rsid w:val="00AA250C"/>
    <w:rsid w:val="00AA7277"/>
    <w:rsid w:val="00AC6158"/>
    <w:rsid w:val="00AD5150"/>
    <w:rsid w:val="00AD683E"/>
    <w:rsid w:val="00AF0A9F"/>
    <w:rsid w:val="00B101B2"/>
    <w:rsid w:val="00B15408"/>
    <w:rsid w:val="00B31062"/>
    <w:rsid w:val="00B342EA"/>
    <w:rsid w:val="00B343F0"/>
    <w:rsid w:val="00B45E2A"/>
    <w:rsid w:val="00B53F7D"/>
    <w:rsid w:val="00B556DE"/>
    <w:rsid w:val="00B73072"/>
    <w:rsid w:val="00B843DA"/>
    <w:rsid w:val="00B92A52"/>
    <w:rsid w:val="00B9528C"/>
    <w:rsid w:val="00B96ECE"/>
    <w:rsid w:val="00BA7562"/>
    <w:rsid w:val="00BB27FC"/>
    <w:rsid w:val="00BB3114"/>
    <w:rsid w:val="00BC76D5"/>
    <w:rsid w:val="00BD361D"/>
    <w:rsid w:val="00BD5BB8"/>
    <w:rsid w:val="00BD5C50"/>
    <w:rsid w:val="00BF466A"/>
    <w:rsid w:val="00C01D84"/>
    <w:rsid w:val="00C02F1C"/>
    <w:rsid w:val="00C0341B"/>
    <w:rsid w:val="00C1247D"/>
    <w:rsid w:val="00C175A6"/>
    <w:rsid w:val="00C459E6"/>
    <w:rsid w:val="00C4791F"/>
    <w:rsid w:val="00C62385"/>
    <w:rsid w:val="00C634B4"/>
    <w:rsid w:val="00C742A5"/>
    <w:rsid w:val="00C74FFC"/>
    <w:rsid w:val="00C87B0A"/>
    <w:rsid w:val="00C932CE"/>
    <w:rsid w:val="00C950A1"/>
    <w:rsid w:val="00C97AD9"/>
    <w:rsid w:val="00CA73BD"/>
    <w:rsid w:val="00CD6CC9"/>
    <w:rsid w:val="00CE22B4"/>
    <w:rsid w:val="00CE44B2"/>
    <w:rsid w:val="00CE595C"/>
    <w:rsid w:val="00CF1A66"/>
    <w:rsid w:val="00CF24B6"/>
    <w:rsid w:val="00CF47A8"/>
    <w:rsid w:val="00D0188A"/>
    <w:rsid w:val="00D0318C"/>
    <w:rsid w:val="00D0439A"/>
    <w:rsid w:val="00D172FA"/>
    <w:rsid w:val="00D21767"/>
    <w:rsid w:val="00D3192A"/>
    <w:rsid w:val="00D41F95"/>
    <w:rsid w:val="00D57CCB"/>
    <w:rsid w:val="00D66017"/>
    <w:rsid w:val="00D6795D"/>
    <w:rsid w:val="00D758E0"/>
    <w:rsid w:val="00D8335B"/>
    <w:rsid w:val="00D946D9"/>
    <w:rsid w:val="00DC59B8"/>
    <w:rsid w:val="00DD3B55"/>
    <w:rsid w:val="00DF36F8"/>
    <w:rsid w:val="00DF5940"/>
    <w:rsid w:val="00E0047A"/>
    <w:rsid w:val="00E0641C"/>
    <w:rsid w:val="00E2001A"/>
    <w:rsid w:val="00E2157C"/>
    <w:rsid w:val="00E22195"/>
    <w:rsid w:val="00E24D2C"/>
    <w:rsid w:val="00E25A1C"/>
    <w:rsid w:val="00E27461"/>
    <w:rsid w:val="00E37FA4"/>
    <w:rsid w:val="00E506D5"/>
    <w:rsid w:val="00E52A69"/>
    <w:rsid w:val="00E54298"/>
    <w:rsid w:val="00E572FC"/>
    <w:rsid w:val="00E6245C"/>
    <w:rsid w:val="00E62F44"/>
    <w:rsid w:val="00E63E23"/>
    <w:rsid w:val="00E65164"/>
    <w:rsid w:val="00E70885"/>
    <w:rsid w:val="00E74B2B"/>
    <w:rsid w:val="00E7634C"/>
    <w:rsid w:val="00E84B01"/>
    <w:rsid w:val="00E863B0"/>
    <w:rsid w:val="00E96083"/>
    <w:rsid w:val="00EA0318"/>
    <w:rsid w:val="00EA49F6"/>
    <w:rsid w:val="00EC1C2F"/>
    <w:rsid w:val="00ED21CF"/>
    <w:rsid w:val="00ED3E98"/>
    <w:rsid w:val="00ED5559"/>
    <w:rsid w:val="00ED57AB"/>
    <w:rsid w:val="00EE16F3"/>
    <w:rsid w:val="00EE3D4D"/>
    <w:rsid w:val="00F056D1"/>
    <w:rsid w:val="00F130A2"/>
    <w:rsid w:val="00F17D20"/>
    <w:rsid w:val="00F23CED"/>
    <w:rsid w:val="00F4164C"/>
    <w:rsid w:val="00F45228"/>
    <w:rsid w:val="00F4568E"/>
    <w:rsid w:val="00F47069"/>
    <w:rsid w:val="00F52F3C"/>
    <w:rsid w:val="00F54A24"/>
    <w:rsid w:val="00F673FD"/>
    <w:rsid w:val="00F7039E"/>
    <w:rsid w:val="00F84B20"/>
    <w:rsid w:val="00F868F3"/>
    <w:rsid w:val="00F8796D"/>
    <w:rsid w:val="00F968B1"/>
    <w:rsid w:val="00F96E12"/>
    <w:rsid w:val="00FA024B"/>
    <w:rsid w:val="00FA2337"/>
    <w:rsid w:val="00FB26FB"/>
    <w:rsid w:val="00FC326A"/>
    <w:rsid w:val="00FC6749"/>
    <w:rsid w:val="00FD0E8F"/>
    <w:rsid w:val="00FD11A7"/>
    <w:rsid w:val="00FE2363"/>
    <w:rsid w:val="00FE23AA"/>
    <w:rsid w:val="00FE58DA"/>
    <w:rsid w:val="00FF0B01"/>
    <w:rsid w:val="00FF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2F49"/>
  <w15:docId w15:val="{AC3F7D20-256B-49B3-AB3D-79ED0C43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66A"/>
  </w:style>
  <w:style w:type="paragraph" w:styleId="Heading1">
    <w:name w:val="heading 1"/>
    <w:basedOn w:val="Normal"/>
    <w:link w:val="Heading1Char"/>
    <w:uiPriority w:val="9"/>
    <w:qFormat/>
    <w:rsid w:val="00BF46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0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16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66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F466A"/>
    <w:rPr>
      <w:b/>
      <w:bCs/>
    </w:rPr>
  </w:style>
  <w:style w:type="character" w:styleId="Hyperlink">
    <w:name w:val="Hyperlink"/>
    <w:basedOn w:val="DefaultParagraphFont"/>
    <w:unhideWhenUsed/>
    <w:rsid w:val="00BF466A"/>
    <w:rPr>
      <w:color w:val="0000FF"/>
      <w:u w:val="single"/>
    </w:rPr>
  </w:style>
  <w:style w:type="paragraph" w:styleId="ListParagraph">
    <w:name w:val="List Paragraph"/>
    <w:basedOn w:val="Normal"/>
    <w:uiPriority w:val="34"/>
    <w:qFormat/>
    <w:rsid w:val="00BF466A"/>
    <w:pPr>
      <w:ind w:left="720"/>
      <w:contextualSpacing/>
    </w:pPr>
    <w:rPr>
      <w:rFonts w:eastAsiaTheme="minorEastAsia"/>
    </w:rPr>
  </w:style>
  <w:style w:type="character" w:customStyle="1" w:styleId="apple-style-span">
    <w:name w:val="apple-style-span"/>
    <w:basedOn w:val="DefaultParagraphFont"/>
    <w:rsid w:val="00D0318C"/>
  </w:style>
  <w:style w:type="paragraph" w:styleId="NormalWeb">
    <w:name w:val="Normal (Web)"/>
    <w:basedOn w:val="Normal"/>
    <w:uiPriority w:val="99"/>
    <w:unhideWhenUsed/>
    <w:rsid w:val="00D03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75342"/>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752DEC"/>
  </w:style>
  <w:style w:type="character" w:customStyle="1" w:styleId="Heading3Char">
    <w:name w:val="Heading 3 Char"/>
    <w:basedOn w:val="DefaultParagraphFont"/>
    <w:link w:val="Heading3"/>
    <w:uiPriority w:val="9"/>
    <w:semiHidden/>
    <w:rsid w:val="00EE16F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1F707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1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94257">
      <w:bodyDiv w:val="1"/>
      <w:marLeft w:val="0"/>
      <w:marRight w:val="0"/>
      <w:marTop w:val="0"/>
      <w:marBottom w:val="0"/>
      <w:divBdr>
        <w:top w:val="none" w:sz="0" w:space="0" w:color="auto"/>
        <w:left w:val="none" w:sz="0" w:space="0" w:color="auto"/>
        <w:bottom w:val="none" w:sz="0" w:space="0" w:color="auto"/>
        <w:right w:val="none" w:sz="0" w:space="0" w:color="auto"/>
      </w:divBdr>
    </w:div>
    <w:div w:id="263198958">
      <w:bodyDiv w:val="1"/>
      <w:marLeft w:val="0"/>
      <w:marRight w:val="0"/>
      <w:marTop w:val="0"/>
      <w:marBottom w:val="0"/>
      <w:divBdr>
        <w:top w:val="none" w:sz="0" w:space="0" w:color="auto"/>
        <w:left w:val="none" w:sz="0" w:space="0" w:color="auto"/>
        <w:bottom w:val="none" w:sz="0" w:space="0" w:color="auto"/>
        <w:right w:val="none" w:sz="0" w:space="0" w:color="auto"/>
      </w:divBdr>
    </w:div>
    <w:div w:id="558638308">
      <w:bodyDiv w:val="1"/>
      <w:marLeft w:val="0"/>
      <w:marRight w:val="0"/>
      <w:marTop w:val="0"/>
      <w:marBottom w:val="0"/>
      <w:divBdr>
        <w:top w:val="none" w:sz="0" w:space="0" w:color="auto"/>
        <w:left w:val="none" w:sz="0" w:space="0" w:color="auto"/>
        <w:bottom w:val="none" w:sz="0" w:space="0" w:color="auto"/>
        <w:right w:val="none" w:sz="0" w:space="0" w:color="auto"/>
      </w:divBdr>
    </w:div>
    <w:div w:id="981470904">
      <w:bodyDiv w:val="1"/>
      <w:marLeft w:val="0"/>
      <w:marRight w:val="0"/>
      <w:marTop w:val="0"/>
      <w:marBottom w:val="0"/>
      <w:divBdr>
        <w:top w:val="none" w:sz="0" w:space="0" w:color="auto"/>
        <w:left w:val="none" w:sz="0" w:space="0" w:color="auto"/>
        <w:bottom w:val="none" w:sz="0" w:space="0" w:color="auto"/>
        <w:right w:val="none" w:sz="0" w:space="0" w:color="auto"/>
      </w:divBdr>
    </w:div>
    <w:div w:id="1362127065">
      <w:bodyDiv w:val="1"/>
      <w:marLeft w:val="0"/>
      <w:marRight w:val="0"/>
      <w:marTop w:val="0"/>
      <w:marBottom w:val="0"/>
      <w:divBdr>
        <w:top w:val="none" w:sz="0" w:space="0" w:color="auto"/>
        <w:left w:val="none" w:sz="0" w:space="0" w:color="auto"/>
        <w:bottom w:val="none" w:sz="0" w:space="0" w:color="auto"/>
        <w:right w:val="none" w:sz="0" w:space="0" w:color="auto"/>
      </w:divBdr>
    </w:div>
    <w:div w:id="18445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uepoker.com/cashier/deposit-op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A60CC-91DD-439F-A46A-4A5D0812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Serrat</dc:creator>
  <cp:lastModifiedBy>Michael</cp:lastModifiedBy>
  <cp:revision>4</cp:revision>
  <dcterms:created xsi:type="dcterms:W3CDTF">2020-12-03T15:04:00Z</dcterms:created>
  <dcterms:modified xsi:type="dcterms:W3CDTF">2020-12-07T20:05:00Z</dcterms:modified>
</cp:coreProperties>
</file>