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A74F" w14:textId="77777777" w:rsidR="00B246C0" w:rsidRPr="00FC07E9" w:rsidRDefault="00B246C0" w:rsidP="00B246C0">
      <w:pPr>
        <w:pStyle w:val="Heading1"/>
        <w:spacing w:before="0" w:beforeAutospacing="0" w:after="0" w:afterAutospacing="0"/>
        <w:jc w:val="both"/>
        <w:rPr>
          <w:rFonts w:ascii="Calibri" w:hAnsi="Calibri" w:cstheme="minorHAnsi"/>
          <w:color w:val="0070C0"/>
          <w:sz w:val="24"/>
          <w:szCs w:val="24"/>
          <w:u w:val="single"/>
        </w:rPr>
      </w:pPr>
      <w:r w:rsidRPr="00C669C5">
        <w:rPr>
          <w:rFonts w:ascii="Calibri" w:hAnsi="Calibri" w:cstheme="minorHAnsi"/>
          <w:color w:val="0070C0"/>
          <w:sz w:val="24"/>
          <w:szCs w:val="24"/>
          <w:u w:val="single"/>
        </w:rPr>
        <w:t>S</w:t>
      </w:r>
      <w:r w:rsidRPr="00FC07E9">
        <w:rPr>
          <w:rFonts w:ascii="Calibri" w:hAnsi="Calibri" w:cstheme="minorHAnsi"/>
          <w:color w:val="0070C0"/>
          <w:sz w:val="24"/>
          <w:szCs w:val="24"/>
          <w:u w:val="single"/>
        </w:rPr>
        <w:t xml:space="preserve">ite Review: </w:t>
      </w:r>
    </w:p>
    <w:p w14:paraId="77E06D25" w14:textId="7A1D4446" w:rsidR="00B246C0" w:rsidRPr="00FC07E9" w:rsidRDefault="00D624FF" w:rsidP="00B246C0">
      <w:pPr>
        <w:pStyle w:val="Heading1"/>
        <w:spacing w:before="0" w:beforeAutospacing="0" w:after="0" w:afterAutospacing="0"/>
        <w:jc w:val="both"/>
        <w:rPr>
          <w:rFonts w:ascii="Calibri" w:eastAsiaTheme="majorEastAsia" w:hAnsi="Calibri" w:cstheme="minorHAnsi"/>
        </w:rPr>
      </w:pPr>
      <w:r w:rsidRPr="00FC07E9">
        <w:rPr>
          <w:rFonts w:ascii="Calibri" w:hAnsi="Calibri" w:cstheme="minorHAnsi"/>
          <w:sz w:val="22"/>
          <w:szCs w:val="22"/>
        </w:rPr>
        <w:t>Poker Network</w:t>
      </w:r>
      <w:r w:rsidR="00B246C0" w:rsidRPr="00FC07E9">
        <w:rPr>
          <w:rFonts w:ascii="Calibri" w:hAnsi="Calibri" w:cstheme="minorHAnsi"/>
          <w:sz w:val="22"/>
          <w:szCs w:val="22"/>
        </w:rPr>
        <w:t xml:space="preserve">: </w:t>
      </w:r>
      <w:r w:rsidR="0093504F" w:rsidRPr="00FC07E9">
        <w:rPr>
          <w:rFonts w:ascii="Calibri" w:eastAsiaTheme="majorEastAsia" w:hAnsi="Calibri" w:cstheme="minorHAnsi"/>
        </w:rPr>
        <w:t xml:space="preserve">winningpokernetwork.com </w:t>
      </w:r>
    </w:p>
    <w:p w14:paraId="0AE57BE2" w14:textId="77777777" w:rsidR="0093504F" w:rsidRPr="00FC07E9" w:rsidRDefault="0093504F" w:rsidP="00B246C0">
      <w:pPr>
        <w:pStyle w:val="Heading1"/>
        <w:spacing w:after="0"/>
        <w:jc w:val="both"/>
        <w:rPr>
          <w:rFonts w:ascii="Calibri" w:eastAsiaTheme="minorHAnsi" w:hAnsi="Calibri" w:cstheme="minorHAnsi"/>
          <w:bCs w:val="0"/>
          <w:i/>
          <w:kern w:val="0"/>
          <w:sz w:val="22"/>
          <w:szCs w:val="22"/>
        </w:rPr>
      </w:pPr>
    </w:p>
    <w:p w14:paraId="5628359D" w14:textId="4B905DD2" w:rsidR="00B1751F" w:rsidRPr="00FC07E9" w:rsidRDefault="00C76F6C" w:rsidP="00B246C0">
      <w:pPr>
        <w:pStyle w:val="Heading1"/>
        <w:spacing w:before="0" w:beforeAutospacing="0" w:after="0" w:afterAutospacing="0"/>
        <w:jc w:val="both"/>
        <w:rPr>
          <w:rFonts w:ascii="Calibri" w:eastAsiaTheme="minorHAnsi" w:hAnsi="Calibri" w:cstheme="minorHAnsi"/>
          <w:b w:val="0"/>
          <w:bCs w:val="0"/>
          <w:kern w:val="0"/>
          <w:sz w:val="22"/>
          <w:szCs w:val="22"/>
        </w:rPr>
      </w:pPr>
      <w:r w:rsidRPr="00FC07E9">
        <w:rPr>
          <w:rFonts w:ascii="Calibri" w:eastAsiaTheme="minorHAnsi" w:hAnsi="Calibri" w:cstheme="minorHAnsi"/>
          <w:b w:val="0"/>
          <w:bCs w:val="0"/>
          <w:kern w:val="0"/>
          <w:sz w:val="22"/>
          <w:szCs w:val="22"/>
        </w:rPr>
        <w:t xml:space="preserve">The Winning Poker Network is one of the oldest and </w:t>
      </w:r>
      <w:r w:rsidR="002F5AF2" w:rsidRPr="00FC07E9">
        <w:rPr>
          <w:rFonts w:ascii="Calibri" w:eastAsiaTheme="minorHAnsi" w:hAnsi="Calibri" w:cstheme="minorHAnsi"/>
          <w:b w:val="0"/>
          <w:bCs w:val="0"/>
          <w:kern w:val="0"/>
          <w:sz w:val="22"/>
          <w:szCs w:val="22"/>
        </w:rPr>
        <w:t xml:space="preserve">most </w:t>
      </w:r>
      <w:r w:rsidRPr="00FC07E9">
        <w:rPr>
          <w:rFonts w:ascii="Calibri" w:eastAsiaTheme="minorHAnsi" w:hAnsi="Calibri" w:cstheme="minorHAnsi"/>
          <w:b w:val="0"/>
          <w:bCs w:val="0"/>
          <w:kern w:val="0"/>
          <w:sz w:val="22"/>
          <w:szCs w:val="22"/>
        </w:rPr>
        <w:t xml:space="preserve">trusted online poker networks in the industry.  The network has been in business since 2001, and </w:t>
      </w:r>
      <w:r w:rsidR="00D612FA" w:rsidRPr="00FC07E9">
        <w:rPr>
          <w:rFonts w:ascii="Calibri" w:eastAsiaTheme="minorHAnsi" w:hAnsi="Calibri" w:cstheme="minorHAnsi"/>
          <w:b w:val="0"/>
          <w:bCs w:val="0"/>
          <w:kern w:val="0"/>
          <w:sz w:val="22"/>
          <w:szCs w:val="22"/>
        </w:rPr>
        <w:t xml:space="preserve">is comprised of </w:t>
      </w:r>
      <w:r w:rsidR="00B1751F" w:rsidRPr="00FC07E9">
        <w:rPr>
          <w:rFonts w:ascii="Calibri" w:eastAsiaTheme="minorHAnsi" w:hAnsi="Calibri" w:cstheme="minorHAnsi"/>
          <w:b w:val="0"/>
          <w:bCs w:val="0"/>
          <w:kern w:val="0"/>
          <w:sz w:val="22"/>
          <w:szCs w:val="22"/>
        </w:rPr>
        <w:t>popular</w:t>
      </w:r>
      <w:r w:rsidR="00D612FA" w:rsidRPr="00FC07E9">
        <w:rPr>
          <w:rFonts w:ascii="Calibri" w:eastAsiaTheme="minorHAnsi" w:hAnsi="Calibri" w:cstheme="minorHAnsi"/>
          <w:b w:val="0"/>
          <w:bCs w:val="0"/>
          <w:kern w:val="0"/>
          <w:sz w:val="22"/>
          <w:szCs w:val="22"/>
        </w:rPr>
        <w:t xml:space="preserve"> s</w:t>
      </w:r>
      <w:r w:rsidR="00B1751F" w:rsidRPr="00FC07E9">
        <w:rPr>
          <w:rFonts w:ascii="Calibri" w:eastAsiaTheme="minorHAnsi" w:hAnsi="Calibri" w:cstheme="minorHAnsi"/>
          <w:b w:val="0"/>
          <w:bCs w:val="0"/>
          <w:kern w:val="0"/>
          <w:sz w:val="22"/>
          <w:szCs w:val="22"/>
        </w:rPr>
        <w:t>ites</w:t>
      </w:r>
      <w:r w:rsidR="00D612FA" w:rsidRPr="00FC07E9">
        <w:rPr>
          <w:rFonts w:ascii="Calibri" w:eastAsiaTheme="minorHAnsi" w:hAnsi="Calibri" w:cstheme="minorHAnsi"/>
          <w:b w:val="0"/>
          <w:bCs w:val="0"/>
          <w:kern w:val="0"/>
          <w:sz w:val="22"/>
          <w:szCs w:val="22"/>
        </w:rPr>
        <w:t xml:space="preserve"> including Americas Cardroom, Black Chip Poker, True Poker, and </w:t>
      </w:r>
      <w:proofErr w:type="spellStart"/>
      <w:r w:rsidR="00D612FA" w:rsidRPr="00FC07E9">
        <w:rPr>
          <w:rFonts w:ascii="Calibri" w:eastAsiaTheme="minorHAnsi" w:hAnsi="Calibri" w:cstheme="minorHAnsi"/>
          <w:b w:val="0"/>
          <w:bCs w:val="0"/>
          <w:kern w:val="0"/>
          <w:sz w:val="22"/>
          <w:szCs w:val="22"/>
        </w:rPr>
        <w:t>Ya</w:t>
      </w:r>
      <w:proofErr w:type="spellEnd"/>
      <w:r w:rsidR="00D612FA" w:rsidRPr="00FC07E9">
        <w:rPr>
          <w:rFonts w:ascii="Calibri" w:eastAsiaTheme="minorHAnsi" w:hAnsi="Calibri" w:cstheme="minorHAnsi"/>
          <w:b w:val="0"/>
          <w:bCs w:val="0"/>
          <w:kern w:val="0"/>
          <w:sz w:val="22"/>
          <w:szCs w:val="22"/>
        </w:rPr>
        <w:t xml:space="preserve"> Poker.</w:t>
      </w:r>
    </w:p>
    <w:p w14:paraId="109090CB" w14:textId="77777777" w:rsidR="00D612FA" w:rsidRPr="00FC07E9" w:rsidRDefault="00D612FA" w:rsidP="00B246C0">
      <w:pPr>
        <w:pStyle w:val="Heading1"/>
        <w:spacing w:before="0" w:beforeAutospacing="0" w:after="0" w:afterAutospacing="0"/>
        <w:jc w:val="both"/>
        <w:rPr>
          <w:rFonts w:ascii="Calibri" w:eastAsiaTheme="minorHAnsi" w:hAnsi="Calibri" w:cstheme="minorHAnsi"/>
          <w:b w:val="0"/>
          <w:bCs w:val="0"/>
          <w:kern w:val="0"/>
          <w:sz w:val="22"/>
          <w:szCs w:val="22"/>
        </w:rPr>
      </w:pPr>
    </w:p>
    <w:p w14:paraId="150F7D9C" w14:textId="7A139D07" w:rsidR="00D612FA" w:rsidRPr="00FC07E9" w:rsidRDefault="00D612FA" w:rsidP="00B246C0">
      <w:pPr>
        <w:pStyle w:val="Heading1"/>
        <w:spacing w:before="0" w:beforeAutospacing="0" w:after="0" w:afterAutospacing="0"/>
        <w:jc w:val="both"/>
        <w:rPr>
          <w:rFonts w:ascii="Calibri" w:eastAsiaTheme="minorHAnsi" w:hAnsi="Calibri" w:cstheme="minorHAnsi"/>
          <w:b w:val="0"/>
          <w:bCs w:val="0"/>
          <w:kern w:val="0"/>
          <w:sz w:val="22"/>
          <w:szCs w:val="22"/>
        </w:rPr>
      </w:pPr>
      <w:r w:rsidRPr="00FC07E9">
        <w:rPr>
          <w:rFonts w:ascii="Calibri" w:eastAsiaTheme="minorHAnsi" w:hAnsi="Calibri" w:cstheme="minorHAnsi"/>
          <w:b w:val="0"/>
          <w:bCs w:val="0"/>
          <w:kern w:val="0"/>
          <w:sz w:val="22"/>
          <w:szCs w:val="22"/>
        </w:rPr>
        <w:t xml:space="preserve">Renowned for its impeccable </w:t>
      </w:r>
      <w:r w:rsidR="00B1751F" w:rsidRPr="00FC07E9">
        <w:rPr>
          <w:rFonts w:ascii="Calibri" w:eastAsiaTheme="minorHAnsi" w:hAnsi="Calibri" w:cstheme="minorHAnsi"/>
          <w:b w:val="0"/>
          <w:bCs w:val="0"/>
          <w:kern w:val="0"/>
          <w:sz w:val="22"/>
          <w:szCs w:val="22"/>
        </w:rPr>
        <w:t xml:space="preserve">reputation </w:t>
      </w:r>
      <w:r w:rsidRPr="00FC07E9">
        <w:rPr>
          <w:rFonts w:ascii="Calibri" w:eastAsiaTheme="minorHAnsi" w:hAnsi="Calibri" w:cstheme="minorHAnsi"/>
          <w:b w:val="0"/>
          <w:bCs w:val="0"/>
          <w:kern w:val="0"/>
          <w:sz w:val="22"/>
          <w:szCs w:val="22"/>
        </w:rPr>
        <w:t>and fast payout record,</w:t>
      </w:r>
      <w:r w:rsidR="00B1751F" w:rsidRPr="00FC07E9">
        <w:rPr>
          <w:rFonts w:ascii="Calibri" w:eastAsiaTheme="minorHAnsi" w:hAnsi="Calibri" w:cstheme="minorHAnsi"/>
          <w:b w:val="0"/>
          <w:bCs w:val="0"/>
          <w:kern w:val="0"/>
          <w:sz w:val="22"/>
          <w:szCs w:val="22"/>
        </w:rPr>
        <w:t xml:space="preserve"> the Winning Poker Net</w:t>
      </w:r>
      <w:r w:rsidR="00C66380" w:rsidRPr="00FC07E9">
        <w:rPr>
          <w:rFonts w:ascii="Calibri" w:eastAsiaTheme="minorHAnsi" w:hAnsi="Calibri" w:cstheme="minorHAnsi"/>
          <w:b w:val="0"/>
          <w:bCs w:val="0"/>
          <w:kern w:val="0"/>
          <w:sz w:val="22"/>
          <w:szCs w:val="22"/>
        </w:rPr>
        <w:t>w</w:t>
      </w:r>
      <w:r w:rsidR="00B1751F" w:rsidRPr="00FC07E9">
        <w:rPr>
          <w:rFonts w:ascii="Calibri" w:eastAsiaTheme="minorHAnsi" w:hAnsi="Calibri" w:cstheme="minorHAnsi"/>
          <w:b w:val="0"/>
          <w:bCs w:val="0"/>
          <w:kern w:val="0"/>
          <w:sz w:val="22"/>
          <w:szCs w:val="22"/>
        </w:rPr>
        <w:t>ork has built up a loyal client base with players from both the United States, and the rest of the world.</w:t>
      </w:r>
      <w:r w:rsidRPr="00FC07E9">
        <w:rPr>
          <w:rFonts w:ascii="Calibri" w:eastAsiaTheme="minorHAnsi" w:hAnsi="Calibri" w:cstheme="minorHAnsi"/>
          <w:b w:val="0"/>
          <w:bCs w:val="0"/>
          <w:kern w:val="0"/>
          <w:sz w:val="22"/>
          <w:szCs w:val="22"/>
        </w:rPr>
        <w:t xml:space="preserve"> </w:t>
      </w:r>
    </w:p>
    <w:p w14:paraId="39125713" w14:textId="77777777" w:rsidR="00D612FA" w:rsidRPr="00FC07E9" w:rsidRDefault="00D612FA" w:rsidP="00B246C0">
      <w:pPr>
        <w:pStyle w:val="Heading1"/>
        <w:spacing w:before="0" w:beforeAutospacing="0" w:after="0" w:afterAutospacing="0"/>
        <w:jc w:val="both"/>
        <w:rPr>
          <w:rFonts w:ascii="Calibri" w:eastAsiaTheme="minorHAnsi" w:hAnsi="Calibri" w:cstheme="minorHAnsi"/>
          <w:bCs w:val="0"/>
          <w:i/>
          <w:kern w:val="0"/>
          <w:sz w:val="22"/>
          <w:szCs w:val="22"/>
        </w:rPr>
      </w:pPr>
    </w:p>
    <w:p w14:paraId="741B2E3D" w14:textId="77777777" w:rsidR="00B246C0" w:rsidRPr="00FC07E9" w:rsidRDefault="00B246C0" w:rsidP="00B246C0">
      <w:pPr>
        <w:pStyle w:val="Heading1"/>
        <w:spacing w:before="0" w:beforeAutospacing="0" w:after="0" w:afterAutospacing="0"/>
        <w:jc w:val="both"/>
        <w:rPr>
          <w:rFonts w:ascii="Calibri" w:eastAsiaTheme="minorHAnsi" w:hAnsi="Calibri" w:cstheme="minorHAnsi"/>
          <w:b w:val="0"/>
          <w:bCs w:val="0"/>
          <w:i/>
          <w:kern w:val="0"/>
          <w:sz w:val="22"/>
          <w:szCs w:val="22"/>
        </w:rPr>
      </w:pPr>
    </w:p>
    <w:p w14:paraId="51C9DF9B" w14:textId="5FD05E4B" w:rsidR="00B246C0" w:rsidRPr="00FC07E9" w:rsidRDefault="0093504F" w:rsidP="00B246C0">
      <w:pPr>
        <w:pStyle w:val="Heading1"/>
        <w:spacing w:before="0" w:beforeAutospacing="0" w:after="0" w:afterAutospacing="0"/>
        <w:jc w:val="both"/>
        <w:rPr>
          <w:rStyle w:val="apple-style-span"/>
          <w:rFonts w:ascii="Calibri" w:hAnsi="Calibri" w:cs="Arial"/>
          <w:color w:val="222222"/>
          <w:sz w:val="22"/>
          <w:szCs w:val="22"/>
        </w:rPr>
      </w:pPr>
      <w:r w:rsidRPr="00FC07E9">
        <w:rPr>
          <w:rStyle w:val="apple-style-span"/>
          <w:rFonts w:ascii="Calibri" w:hAnsi="Calibri" w:cs="Arial"/>
          <w:color w:val="222222"/>
          <w:sz w:val="22"/>
          <w:szCs w:val="22"/>
        </w:rPr>
        <w:t>Why you'll want to</w:t>
      </w:r>
      <w:r w:rsidR="00B246C0" w:rsidRPr="00FC07E9">
        <w:rPr>
          <w:rStyle w:val="apple-style-span"/>
          <w:rFonts w:ascii="Calibri" w:hAnsi="Calibri" w:cs="Arial"/>
          <w:color w:val="222222"/>
          <w:sz w:val="22"/>
          <w:szCs w:val="22"/>
        </w:rPr>
        <w:t xml:space="preserve"> join </w:t>
      </w:r>
      <w:r w:rsidRPr="00FC07E9">
        <w:rPr>
          <w:rStyle w:val="apple-style-span"/>
          <w:rFonts w:ascii="Calibri" w:hAnsi="Calibri" w:cs="Arial"/>
          <w:color w:val="222222"/>
          <w:sz w:val="22"/>
          <w:szCs w:val="22"/>
        </w:rPr>
        <w:t>the Winning Poker Network</w:t>
      </w:r>
    </w:p>
    <w:p w14:paraId="48942A7B" w14:textId="77777777" w:rsidR="00B246C0" w:rsidRPr="00FC07E9" w:rsidRDefault="00B246C0" w:rsidP="00B246C0">
      <w:pPr>
        <w:pStyle w:val="Heading1"/>
        <w:spacing w:before="0" w:beforeAutospacing="0" w:after="0" w:afterAutospacing="0"/>
        <w:jc w:val="both"/>
        <w:rPr>
          <w:rStyle w:val="apple-style-span"/>
          <w:rFonts w:ascii="Calibri" w:hAnsi="Calibri" w:cs="Arial"/>
          <w:i/>
          <w:color w:val="222222"/>
          <w:sz w:val="22"/>
          <w:szCs w:val="22"/>
        </w:rPr>
      </w:pPr>
    </w:p>
    <w:p w14:paraId="772E7D1B" w14:textId="4D81D936" w:rsidR="00B246C0" w:rsidRPr="00802EC4" w:rsidRDefault="00EE21FF" w:rsidP="00B246C0">
      <w:pPr>
        <w:pStyle w:val="Heading1"/>
        <w:numPr>
          <w:ilvl w:val="0"/>
          <w:numId w:val="6"/>
        </w:numPr>
        <w:spacing w:before="0" w:beforeAutospacing="0" w:after="0" w:afterAutospacing="0"/>
        <w:jc w:val="both"/>
        <w:rPr>
          <w:rStyle w:val="Strong"/>
          <w:rFonts w:ascii="Calibri" w:eastAsiaTheme="minorHAnsi" w:hAnsi="Calibri"/>
          <w:i/>
          <w:kern w:val="0"/>
          <w:sz w:val="22"/>
          <w:szCs w:val="22"/>
        </w:rPr>
      </w:pPr>
      <w:r w:rsidRPr="00FC07E9">
        <w:rPr>
          <w:rStyle w:val="Strong"/>
          <w:rFonts w:ascii="Calibri" w:eastAsiaTheme="minorHAnsi" w:hAnsi="Calibri" w:cstheme="minorHAnsi"/>
          <w:kern w:val="0"/>
          <w:sz w:val="22"/>
          <w:szCs w:val="22"/>
        </w:rPr>
        <w:t>Home of the industry's fastest payouts</w:t>
      </w:r>
    </w:p>
    <w:p w14:paraId="721AB1BD" w14:textId="77777777" w:rsidR="00802EC4" w:rsidRPr="00FC07E9" w:rsidRDefault="00802EC4" w:rsidP="00802EC4">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FC07E9">
        <w:rPr>
          <w:rStyle w:val="Strong"/>
          <w:rFonts w:ascii="Calibri" w:eastAsiaTheme="minorHAnsi" w:hAnsi="Calibri" w:cstheme="minorHAnsi"/>
          <w:kern w:val="0"/>
          <w:sz w:val="22"/>
          <w:szCs w:val="22"/>
        </w:rPr>
        <w:t>US players welcome to enjoy real money games</w:t>
      </w:r>
    </w:p>
    <w:p w14:paraId="75B11672" w14:textId="77777777" w:rsidR="00802EC4" w:rsidRPr="00802EC4" w:rsidRDefault="00802EC4" w:rsidP="00802EC4">
      <w:pPr>
        <w:pStyle w:val="ListParagraph"/>
        <w:numPr>
          <w:ilvl w:val="0"/>
          <w:numId w:val="6"/>
        </w:numPr>
        <w:rPr>
          <w:rFonts w:ascii="Calibri" w:hAnsi="Calibri" w:cs="Calibri"/>
          <w:sz w:val="22"/>
          <w:szCs w:val="22"/>
        </w:rPr>
      </w:pPr>
      <w:r w:rsidRPr="00802EC4">
        <w:rPr>
          <w:rFonts w:ascii="Calibri" w:hAnsi="Calibri" w:cs="Calibri"/>
          <w:sz w:val="22"/>
          <w:szCs w:val="22"/>
        </w:rPr>
        <w:t>WSOP Qualifiers with 50 $12,500 prize packages to be won</w:t>
      </w:r>
    </w:p>
    <w:p w14:paraId="41ED7C3C" w14:textId="23846069" w:rsidR="008A3586" w:rsidRPr="00FC07E9" w:rsidRDefault="00275DBD" w:rsidP="00B246C0">
      <w:pPr>
        <w:pStyle w:val="Heading1"/>
        <w:numPr>
          <w:ilvl w:val="0"/>
          <w:numId w:val="6"/>
        </w:numPr>
        <w:spacing w:before="0" w:beforeAutospacing="0" w:after="0" w:afterAutospacing="0"/>
        <w:jc w:val="both"/>
        <w:rPr>
          <w:rStyle w:val="Strong"/>
          <w:rFonts w:ascii="Calibri" w:eastAsiaTheme="minorHAnsi" w:hAnsi="Calibri" w:cstheme="minorHAnsi"/>
          <w:i/>
          <w:kern w:val="0"/>
          <w:sz w:val="22"/>
          <w:szCs w:val="22"/>
        </w:rPr>
      </w:pPr>
      <w:r w:rsidRPr="00FC07E9">
        <w:rPr>
          <w:rStyle w:val="Strong"/>
          <w:rFonts w:ascii="Calibri" w:eastAsiaTheme="minorHAnsi" w:hAnsi="Calibri" w:cstheme="minorHAnsi"/>
          <w:kern w:val="0"/>
          <w:sz w:val="22"/>
          <w:szCs w:val="22"/>
        </w:rPr>
        <w:t xml:space="preserve">Hosts </w:t>
      </w:r>
      <w:r w:rsidR="001575F5" w:rsidRPr="00FC07E9">
        <w:rPr>
          <w:rStyle w:val="Strong"/>
          <w:rFonts w:ascii="Calibri" w:eastAsiaTheme="minorHAnsi" w:hAnsi="Calibri" w:cstheme="minorHAnsi"/>
          <w:kern w:val="0"/>
          <w:sz w:val="22"/>
          <w:szCs w:val="22"/>
        </w:rPr>
        <w:t>t</w:t>
      </w:r>
      <w:r w:rsidR="00E426E3" w:rsidRPr="00FC07E9">
        <w:rPr>
          <w:rStyle w:val="Strong"/>
          <w:rFonts w:ascii="Calibri" w:eastAsiaTheme="minorHAnsi" w:hAnsi="Calibri" w:cstheme="minorHAnsi"/>
          <w:kern w:val="0"/>
          <w:sz w:val="22"/>
          <w:szCs w:val="22"/>
        </w:rPr>
        <w:t>he Live Cage</w:t>
      </w:r>
      <w:r w:rsidRPr="00FC07E9">
        <w:rPr>
          <w:rStyle w:val="Strong"/>
          <w:rFonts w:ascii="Calibri" w:eastAsiaTheme="minorHAnsi" w:hAnsi="Calibri" w:cstheme="minorHAnsi"/>
          <w:kern w:val="0"/>
          <w:sz w:val="22"/>
          <w:szCs w:val="22"/>
        </w:rPr>
        <w:t xml:space="preserve"> in </w:t>
      </w:r>
      <w:r w:rsidR="001575F5" w:rsidRPr="00FC07E9">
        <w:rPr>
          <w:rStyle w:val="Strong"/>
          <w:rFonts w:ascii="Calibri" w:eastAsiaTheme="minorHAnsi" w:hAnsi="Calibri" w:cstheme="minorHAnsi"/>
          <w:kern w:val="0"/>
          <w:sz w:val="22"/>
          <w:szCs w:val="22"/>
        </w:rPr>
        <w:t xml:space="preserve">San Jose, </w:t>
      </w:r>
      <w:r w:rsidRPr="00FC07E9">
        <w:rPr>
          <w:rStyle w:val="Strong"/>
          <w:rFonts w:ascii="Calibri" w:eastAsiaTheme="minorHAnsi" w:hAnsi="Calibri" w:cstheme="minorHAnsi"/>
          <w:kern w:val="0"/>
          <w:sz w:val="22"/>
          <w:szCs w:val="22"/>
        </w:rPr>
        <w:t>Costa Rica every other month</w:t>
      </w:r>
    </w:p>
    <w:p w14:paraId="169F22F1" w14:textId="74A30E94" w:rsidR="00B246C0" w:rsidRPr="00FC07E9" w:rsidRDefault="00B34629" w:rsidP="00B246C0">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FC07E9">
        <w:rPr>
          <w:rStyle w:val="Strong"/>
          <w:rFonts w:ascii="Calibri" w:eastAsiaTheme="minorHAnsi" w:hAnsi="Calibri" w:cstheme="minorHAnsi"/>
          <w:kern w:val="0"/>
          <w:sz w:val="22"/>
          <w:szCs w:val="22"/>
        </w:rPr>
        <w:t>P</w:t>
      </w:r>
      <w:r w:rsidR="00B246C0" w:rsidRPr="00FC07E9">
        <w:rPr>
          <w:rStyle w:val="Strong"/>
          <w:rFonts w:ascii="Calibri" w:eastAsiaTheme="minorHAnsi" w:hAnsi="Calibri" w:cstheme="minorHAnsi"/>
          <w:kern w:val="0"/>
          <w:sz w:val="22"/>
          <w:szCs w:val="22"/>
        </w:rPr>
        <w:t>rogr</w:t>
      </w:r>
      <w:r w:rsidR="008A3586" w:rsidRPr="00FC07E9">
        <w:rPr>
          <w:rStyle w:val="Strong"/>
          <w:rFonts w:ascii="Calibri" w:eastAsiaTheme="minorHAnsi" w:hAnsi="Calibri" w:cstheme="minorHAnsi"/>
          <w:kern w:val="0"/>
          <w:sz w:val="22"/>
          <w:szCs w:val="22"/>
        </w:rPr>
        <w:t xml:space="preserve">essive rake races for </w:t>
      </w:r>
      <w:r w:rsidR="00B246C0" w:rsidRPr="00FC07E9">
        <w:rPr>
          <w:rStyle w:val="Strong"/>
          <w:rFonts w:ascii="Calibri" w:eastAsiaTheme="minorHAnsi" w:hAnsi="Calibri" w:cstheme="minorHAnsi"/>
          <w:kern w:val="0"/>
          <w:sz w:val="22"/>
          <w:szCs w:val="22"/>
        </w:rPr>
        <w:t>cash games</w:t>
      </w:r>
      <w:r w:rsidR="008A3586" w:rsidRPr="00FC07E9">
        <w:rPr>
          <w:rStyle w:val="Strong"/>
          <w:rFonts w:ascii="Calibri" w:eastAsiaTheme="minorHAnsi" w:hAnsi="Calibri" w:cstheme="minorHAnsi"/>
          <w:kern w:val="0"/>
          <w:sz w:val="22"/>
          <w:szCs w:val="22"/>
        </w:rPr>
        <w:t xml:space="preserve"> and sit &amp; go tournaments</w:t>
      </w:r>
      <w:r w:rsidRPr="00FC07E9">
        <w:rPr>
          <w:rStyle w:val="Strong"/>
          <w:rFonts w:ascii="Calibri" w:eastAsiaTheme="minorHAnsi" w:hAnsi="Calibri" w:cstheme="minorHAnsi"/>
          <w:kern w:val="0"/>
          <w:sz w:val="22"/>
          <w:szCs w:val="22"/>
        </w:rPr>
        <w:t xml:space="preserve"> every week</w:t>
      </w:r>
    </w:p>
    <w:p w14:paraId="720C2302" w14:textId="02FD13CE" w:rsidR="00B246C0" w:rsidRPr="00FC07E9" w:rsidRDefault="00EE21FF" w:rsidP="00B246C0">
      <w:pPr>
        <w:pStyle w:val="Heading1"/>
        <w:numPr>
          <w:ilvl w:val="0"/>
          <w:numId w:val="6"/>
        </w:numPr>
        <w:spacing w:before="0" w:beforeAutospacing="0" w:after="0" w:afterAutospacing="0"/>
        <w:jc w:val="both"/>
        <w:rPr>
          <w:rStyle w:val="Strong"/>
          <w:rFonts w:ascii="Calibri" w:eastAsiaTheme="minorHAnsi" w:hAnsi="Calibri" w:cstheme="minorHAnsi"/>
          <w:kern w:val="0"/>
          <w:sz w:val="22"/>
          <w:szCs w:val="22"/>
        </w:rPr>
      </w:pPr>
      <w:r w:rsidRPr="00FC07E9">
        <w:rPr>
          <w:rStyle w:val="Strong"/>
          <w:rFonts w:ascii="Calibri" w:eastAsiaTheme="minorHAnsi" w:hAnsi="Calibri" w:cstheme="minorHAnsi"/>
          <w:kern w:val="0"/>
          <w:sz w:val="22"/>
          <w:szCs w:val="22"/>
        </w:rPr>
        <w:t>Accept</w:t>
      </w:r>
      <w:r w:rsidR="008A3586" w:rsidRPr="00FC07E9">
        <w:rPr>
          <w:rStyle w:val="Strong"/>
          <w:rFonts w:ascii="Calibri" w:eastAsiaTheme="minorHAnsi" w:hAnsi="Calibri" w:cstheme="minorHAnsi"/>
          <w:kern w:val="0"/>
          <w:sz w:val="22"/>
          <w:szCs w:val="22"/>
        </w:rPr>
        <w:t>s</w:t>
      </w:r>
      <w:r w:rsidRPr="00FC07E9">
        <w:rPr>
          <w:rStyle w:val="Strong"/>
          <w:rFonts w:ascii="Calibri" w:eastAsiaTheme="minorHAnsi" w:hAnsi="Calibri" w:cstheme="minorHAnsi"/>
          <w:kern w:val="0"/>
          <w:sz w:val="22"/>
          <w:szCs w:val="22"/>
        </w:rPr>
        <w:t xml:space="preserve"> more than 60 cryptocurrencies including bitcoin</w:t>
      </w:r>
    </w:p>
    <w:p w14:paraId="56A7EB0D" w14:textId="77777777" w:rsidR="00B246C0" w:rsidRPr="00FC07E9" w:rsidRDefault="00B246C0" w:rsidP="00B246C0">
      <w:pPr>
        <w:pStyle w:val="Heading1"/>
        <w:spacing w:before="0" w:beforeAutospacing="0" w:after="0" w:afterAutospacing="0"/>
        <w:jc w:val="both"/>
        <w:rPr>
          <w:rFonts w:ascii="Calibri" w:hAnsi="Calibri" w:cstheme="minorHAnsi"/>
          <w:bCs w:val="0"/>
          <w:i/>
          <w:color w:val="0D0D0D"/>
          <w:sz w:val="22"/>
          <w:szCs w:val="22"/>
        </w:rPr>
      </w:pPr>
    </w:p>
    <w:p w14:paraId="02F13E26" w14:textId="77777777" w:rsidR="00B246C0" w:rsidRPr="00FC07E9" w:rsidRDefault="00B246C0" w:rsidP="00B246C0">
      <w:pPr>
        <w:pStyle w:val="Heading1"/>
        <w:spacing w:before="0" w:beforeAutospacing="0" w:after="0" w:afterAutospacing="0"/>
        <w:jc w:val="both"/>
        <w:rPr>
          <w:rFonts w:ascii="Calibri" w:hAnsi="Calibri" w:cstheme="minorHAnsi"/>
          <w:bCs w:val="0"/>
          <w:color w:val="0D0D0D"/>
          <w:sz w:val="22"/>
          <w:szCs w:val="22"/>
        </w:rPr>
      </w:pPr>
      <w:r w:rsidRPr="00FC07E9">
        <w:rPr>
          <w:rFonts w:ascii="Calibri" w:hAnsi="Calibri" w:cstheme="minorHAnsi"/>
          <w:bCs w:val="0"/>
          <w:color w:val="0D0D0D"/>
          <w:sz w:val="22"/>
          <w:szCs w:val="22"/>
        </w:rPr>
        <w:t xml:space="preserve">Poker Network:  </w:t>
      </w:r>
      <w:r w:rsidRPr="00FC07E9">
        <w:rPr>
          <w:rFonts w:ascii="Calibri" w:hAnsi="Calibri" w:cstheme="minorHAnsi"/>
          <w:b w:val="0"/>
          <w:bCs w:val="0"/>
          <w:sz w:val="22"/>
          <w:szCs w:val="22"/>
        </w:rPr>
        <w:t>THE WINNING POKER NETWORK (WPN)</w:t>
      </w:r>
    </w:p>
    <w:p w14:paraId="7BE9E4E8" w14:textId="77777777" w:rsidR="00B246C0" w:rsidRPr="00FC07E9" w:rsidRDefault="00B246C0" w:rsidP="00B246C0">
      <w:pPr>
        <w:pStyle w:val="Default"/>
        <w:rPr>
          <w:i/>
          <w:sz w:val="22"/>
          <w:szCs w:val="22"/>
        </w:rPr>
      </w:pPr>
    </w:p>
    <w:p w14:paraId="3E87AA41" w14:textId="77777777" w:rsidR="006E058E" w:rsidRPr="00FC07E9" w:rsidRDefault="00B246C0" w:rsidP="00B246C0">
      <w:pPr>
        <w:pStyle w:val="Default"/>
        <w:rPr>
          <w:b/>
          <w:sz w:val="22"/>
          <w:szCs w:val="22"/>
        </w:rPr>
      </w:pPr>
      <w:r w:rsidRPr="00FC07E9">
        <w:rPr>
          <w:b/>
          <w:sz w:val="22"/>
          <w:szCs w:val="22"/>
        </w:rPr>
        <w:t>Innovation</w:t>
      </w:r>
    </w:p>
    <w:p w14:paraId="5833C488" w14:textId="77777777" w:rsidR="002F3997" w:rsidRDefault="002F3997" w:rsidP="002F3997">
      <w:pPr>
        <w:rPr>
          <w:rFonts w:ascii="Calibri" w:hAnsi="Calibri" w:cs="Calibri"/>
          <w:b/>
          <w:sz w:val="22"/>
          <w:szCs w:val="22"/>
          <w:highlight w:val="cyan"/>
        </w:rPr>
      </w:pPr>
    </w:p>
    <w:p w14:paraId="6B2ECDEB" w14:textId="4AD5E1B6" w:rsidR="00185C73" w:rsidRPr="00185C73" w:rsidRDefault="00185C73" w:rsidP="00185C73">
      <w:pPr>
        <w:autoSpaceDE w:val="0"/>
        <w:autoSpaceDN w:val="0"/>
        <w:adjustRightInd w:val="0"/>
        <w:rPr>
          <w:rFonts w:ascii="Calibri" w:hAnsi="Calibri" w:cs="Calibri"/>
          <w:sz w:val="22"/>
          <w:szCs w:val="22"/>
        </w:rPr>
      </w:pPr>
      <w:bookmarkStart w:id="0" w:name="_Hlk2245828"/>
      <w:r w:rsidRPr="00110132">
        <w:rPr>
          <w:rFonts w:ascii="Calibri" w:hAnsi="Calibri" w:cs="Calibri"/>
          <w:b/>
          <w:sz w:val="22"/>
          <w:szCs w:val="22"/>
        </w:rPr>
        <w:t>High Five Tournament Series (April 17</w:t>
      </w:r>
      <w:r w:rsidRPr="00110132">
        <w:rPr>
          <w:rFonts w:ascii="Calibri" w:hAnsi="Calibri" w:cs="Calibri"/>
          <w:b/>
          <w:sz w:val="22"/>
          <w:szCs w:val="22"/>
          <w:vertAlign w:val="superscript"/>
        </w:rPr>
        <w:t>th</w:t>
      </w:r>
      <w:r w:rsidRPr="00110132">
        <w:rPr>
          <w:rFonts w:ascii="Calibri" w:hAnsi="Calibri" w:cs="Calibri"/>
          <w:b/>
          <w:sz w:val="22"/>
          <w:szCs w:val="22"/>
        </w:rPr>
        <w:t xml:space="preserve">-21st)- </w:t>
      </w:r>
      <w:bookmarkStart w:id="1" w:name="_Hlk2245914"/>
      <w:r w:rsidRPr="00110132">
        <w:rPr>
          <w:rFonts w:ascii="Calibri" w:hAnsi="Calibri" w:cs="Calibri"/>
          <w:bCs/>
          <w:color w:val="000000"/>
          <w:sz w:val="22"/>
          <w:szCs w:val="22"/>
        </w:rPr>
        <w:t>Grab some serious green with this 42</w:t>
      </w:r>
      <w:r w:rsidR="00040213" w:rsidRPr="00110132">
        <w:rPr>
          <w:rFonts w:ascii="Calibri" w:hAnsi="Calibri" w:cs="Calibri"/>
          <w:bCs/>
          <w:color w:val="000000"/>
          <w:sz w:val="22"/>
          <w:szCs w:val="22"/>
        </w:rPr>
        <w:t>0</w:t>
      </w:r>
      <w:r w:rsidRPr="00110132">
        <w:rPr>
          <w:rFonts w:ascii="Calibri" w:hAnsi="Calibri" w:cs="Calibri"/>
          <w:bCs/>
          <w:color w:val="000000"/>
          <w:sz w:val="22"/>
          <w:szCs w:val="22"/>
        </w:rPr>
        <w:t xml:space="preserve">-friendly series. There’s $1.3 Million guaranteed over 25 tourneys, including a $420,000 Main Event on the final day. There’s </w:t>
      </w:r>
      <w:r w:rsidRPr="00110132">
        <w:rPr>
          <w:rFonts w:ascii="Calibri" w:hAnsi="Calibri" w:cs="Calibri"/>
          <w:sz w:val="22"/>
          <w:szCs w:val="22"/>
        </w:rPr>
        <w:t>also a 50% reload bonus up to $420 when you use code: HIGH from April 10</w:t>
      </w:r>
      <w:r w:rsidRPr="00110132">
        <w:rPr>
          <w:rFonts w:ascii="Calibri" w:hAnsi="Calibri" w:cs="Calibri"/>
          <w:sz w:val="22"/>
          <w:szCs w:val="22"/>
          <w:vertAlign w:val="superscript"/>
        </w:rPr>
        <w:t>th</w:t>
      </w:r>
      <w:r w:rsidRPr="00110132">
        <w:rPr>
          <w:rFonts w:ascii="Calibri" w:hAnsi="Calibri" w:cs="Calibri"/>
          <w:sz w:val="22"/>
          <w:szCs w:val="22"/>
        </w:rPr>
        <w:t xml:space="preserve"> to 14</w:t>
      </w:r>
      <w:r w:rsidRPr="00110132">
        <w:rPr>
          <w:rFonts w:ascii="Calibri" w:hAnsi="Calibri" w:cs="Calibri"/>
          <w:sz w:val="22"/>
          <w:szCs w:val="22"/>
          <w:vertAlign w:val="superscript"/>
        </w:rPr>
        <w:t>th</w:t>
      </w:r>
      <w:r w:rsidRPr="00110132">
        <w:rPr>
          <w:rFonts w:ascii="Calibri" w:hAnsi="Calibri" w:cs="Calibri"/>
          <w:sz w:val="22"/>
          <w:szCs w:val="22"/>
        </w:rPr>
        <w:t>.</w:t>
      </w:r>
    </w:p>
    <w:bookmarkEnd w:id="0"/>
    <w:bookmarkEnd w:id="1"/>
    <w:p w14:paraId="48E05278" w14:textId="085F382B" w:rsidR="00D612FA" w:rsidRPr="000E4539" w:rsidRDefault="00D12D9E" w:rsidP="000E4539">
      <w:pPr>
        <w:rPr>
          <w:rFonts w:ascii="Calibri" w:hAnsi="Calibri" w:cs="Calibri"/>
          <w:b/>
          <w:sz w:val="22"/>
          <w:szCs w:val="22"/>
        </w:rPr>
      </w:pPr>
      <w:r>
        <w:rPr>
          <w:b/>
          <w:sz w:val="22"/>
          <w:szCs w:val="22"/>
        </w:rPr>
        <w:br/>
      </w:r>
      <w:r>
        <w:rPr>
          <w:b/>
          <w:sz w:val="22"/>
          <w:szCs w:val="22"/>
        </w:rPr>
        <w:br/>
      </w:r>
      <w:r w:rsidR="00C66380" w:rsidRPr="000E4539">
        <w:rPr>
          <w:rFonts w:ascii="Calibri" w:hAnsi="Calibri" w:cs="Calibri"/>
          <w:b/>
          <w:sz w:val="22"/>
          <w:szCs w:val="22"/>
        </w:rPr>
        <w:t xml:space="preserve">200% </w:t>
      </w:r>
      <w:r w:rsidR="006E058E" w:rsidRPr="000E4539">
        <w:rPr>
          <w:rFonts w:ascii="Calibri" w:hAnsi="Calibri" w:cs="Calibri"/>
          <w:b/>
          <w:sz w:val="22"/>
          <w:szCs w:val="22"/>
        </w:rPr>
        <w:t>Cryptocurrency Deposit Bonus-</w:t>
      </w:r>
      <w:r w:rsidR="006E058E" w:rsidRPr="000E4539">
        <w:rPr>
          <w:rFonts w:ascii="Calibri" w:hAnsi="Calibri" w:cs="Calibri"/>
          <w:sz w:val="22"/>
          <w:szCs w:val="22"/>
        </w:rPr>
        <w:t xml:space="preserve">For a limited time, all Winning Poker sites are offering an astounding 200% cryptocurrency </w:t>
      </w:r>
      <w:r w:rsidR="00D612FA" w:rsidRPr="000E4539">
        <w:rPr>
          <w:rFonts w:ascii="Calibri" w:hAnsi="Calibri" w:cs="Calibri"/>
          <w:sz w:val="22"/>
          <w:szCs w:val="22"/>
        </w:rPr>
        <w:t xml:space="preserve">first </w:t>
      </w:r>
      <w:r w:rsidR="006E058E" w:rsidRPr="000E4539">
        <w:rPr>
          <w:rFonts w:ascii="Calibri" w:hAnsi="Calibri" w:cs="Calibri"/>
          <w:sz w:val="22"/>
          <w:szCs w:val="22"/>
        </w:rPr>
        <w:t>deposit bonus up to $1,000.</w:t>
      </w:r>
      <w:r w:rsidR="00D612FA" w:rsidRPr="000E4539">
        <w:rPr>
          <w:rFonts w:ascii="Calibri" w:hAnsi="Calibri" w:cs="Calibri"/>
          <w:sz w:val="22"/>
          <w:szCs w:val="22"/>
        </w:rPr>
        <w:t xml:space="preserve">  Choose between any one of 60 cryptocurrencies available in the cashier for </w:t>
      </w:r>
      <w:r w:rsidR="00C66380" w:rsidRPr="000E4539">
        <w:rPr>
          <w:rFonts w:ascii="Calibri" w:hAnsi="Calibri" w:cs="Calibri"/>
          <w:sz w:val="22"/>
          <w:szCs w:val="22"/>
        </w:rPr>
        <w:t>de</w:t>
      </w:r>
      <w:r w:rsidR="00D612FA" w:rsidRPr="000E4539">
        <w:rPr>
          <w:rFonts w:ascii="Calibri" w:hAnsi="Calibri" w:cs="Calibri"/>
          <w:sz w:val="22"/>
          <w:szCs w:val="22"/>
        </w:rPr>
        <w:t xml:space="preserve">posits </w:t>
      </w:r>
      <w:r w:rsidR="00C66380" w:rsidRPr="000E4539">
        <w:rPr>
          <w:rFonts w:ascii="Calibri" w:hAnsi="Calibri" w:cs="Calibri"/>
          <w:sz w:val="22"/>
          <w:szCs w:val="22"/>
        </w:rPr>
        <w:t xml:space="preserve">(cryptos also available for </w:t>
      </w:r>
      <w:r w:rsidR="00D612FA" w:rsidRPr="000E4539">
        <w:rPr>
          <w:rFonts w:ascii="Calibri" w:hAnsi="Calibri" w:cs="Calibri"/>
          <w:sz w:val="22"/>
          <w:szCs w:val="22"/>
        </w:rPr>
        <w:t>withdrawals</w:t>
      </w:r>
      <w:r w:rsidR="00C66380" w:rsidRPr="000E4539">
        <w:rPr>
          <w:rFonts w:ascii="Calibri" w:hAnsi="Calibri" w:cs="Calibri"/>
          <w:sz w:val="22"/>
          <w:szCs w:val="22"/>
        </w:rPr>
        <w:t>)</w:t>
      </w:r>
      <w:r w:rsidR="00D612FA" w:rsidRPr="000E4539">
        <w:rPr>
          <w:rFonts w:ascii="Calibri" w:hAnsi="Calibri" w:cs="Calibri"/>
          <w:sz w:val="22"/>
          <w:szCs w:val="22"/>
        </w:rPr>
        <w:t>.  Hurry! This offer won’t be around for long.</w:t>
      </w:r>
    </w:p>
    <w:p w14:paraId="01AE7550" w14:textId="58F2CB86" w:rsidR="00D612FA" w:rsidRPr="00FC07E9" w:rsidRDefault="00D612FA" w:rsidP="00B246C0">
      <w:pPr>
        <w:pStyle w:val="Default"/>
        <w:rPr>
          <w:b/>
          <w:sz w:val="22"/>
          <w:szCs w:val="22"/>
        </w:rPr>
      </w:pPr>
    </w:p>
    <w:p w14:paraId="27AB5F75" w14:textId="42C335B8" w:rsidR="001F1073" w:rsidRPr="00FC07E9" w:rsidRDefault="00B246C0" w:rsidP="00B246C0">
      <w:pPr>
        <w:pStyle w:val="Default"/>
        <w:rPr>
          <w:sz w:val="22"/>
          <w:szCs w:val="22"/>
        </w:rPr>
      </w:pPr>
      <w:r w:rsidRPr="00FC07E9">
        <w:rPr>
          <w:b/>
          <w:sz w:val="22"/>
          <w:szCs w:val="22"/>
        </w:rPr>
        <w:t>Live Cage Satellites</w:t>
      </w:r>
      <w:r w:rsidR="00C67B03" w:rsidRPr="00FC07E9">
        <w:rPr>
          <w:b/>
          <w:sz w:val="22"/>
          <w:szCs w:val="22"/>
        </w:rPr>
        <w:t xml:space="preserve"> </w:t>
      </w:r>
      <w:r w:rsidRPr="00FC07E9">
        <w:rPr>
          <w:sz w:val="22"/>
          <w:szCs w:val="22"/>
        </w:rPr>
        <w:t>-</w:t>
      </w:r>
      <w:r w:rsidR="007E5445" w:rsidRPr="00FC07E9">
        <w:rPr>
          <w:sz w:val="22"/>
          <w:szCs w:val="22"/>
        </w:rPr>
        <w:t xml:space="preserve"> </w:t>
      </w:r>
      <w:r w:rsidR="001F1073" w:rsidRPr="00FC07E9">
        <w:rPr>
          <w:sz w:val="22"/>
          <w:szCs w:val="22"/>
        </w:rPr>
        <w:t xml:space="preserve">WPN hosts a wild weekend of poker and partying in San Jose, Costa Rica every other month.  Players can </w:t>
      </w:r>
      <w:r w:rsidR="001575F5" w:rsidRPr="00FC07E9">
        <w:rPr>
          <w:sz w:val="22"/>
          <w:szCs w:val="22"/>
        </w:rPr>
        <w:t>compete</w:t>
      </w:r>
      <w:r w:rsidR="001F1073" w:rsidRPr="00FC07E9">
        <w:rPr>
          <w:sz w:val="22"/>
          <w:szCs w:val="22"/>
        </w:rPr>
        <w:t xml:space="preserve"> to win one of three </w:t>
      </w:r>
      <w:r w:rsidR="001575F5" w:rsidRPr="00FC07E9">
        <w:rPr>
          <w:sz w:val="22"/>
          <w:szCs w:val="22"/>
        </w:rPr>
        <w:t xml:space="preserve">guaranteed </w:t>
      </w:r>
      <w:r w:rsidR="001F1073" w:rsidRPr="00FC07E9">
        <w:rPr>
          <w:sz w:val="22"/>
          <w:szCs w:val="22"/>
        </w:rPr>
        <w:t xml:space="preserve">$8,000 prize packages every Sunday at 6pm ET by playing in </w:t>
      </w:r>
      <w:r w:rsidR="00C9058E" w:rsidRPr="00FC07E9">
        <w:rPr>
          <w:sz w:val="22"/>
          <w:szCs w:val="22"/>
        </w:rPr>
        <w:t xml:space="preserve">the </w:t>
      </w:r>
      <w:r w:rsidR="001F1073" w:rsidRPr="00FC07E9">
        <w:rPr>
          <w:sz w:val="22"/>
          <w:szCs w:val="22"/>
        </w:rPr>
        <w:t xml:space="preserve">Beast and Sit &amp; Crush Live Cage Satellite for $55.  Each prize package covers the $5,000 Live Cage buy-in plus cash for accommodations and airfare.  </w:t>
      </w:r>
    </w:p>
    <w:p w14:paraId="41C17F2E" w14:textId="77777777" w:rsidR="00B246C0" w:rsidRPr="00FC07E9" w:rsidRDefault="00B246C0" w:rsidP="00B246C0">
      <w:pPr>
        <w:pStyle w:val="Default"/>
        <w:rPr>
          <w:i/>
          <w:sz w:val="22"/>
          <w:szCs w:val="22"/>
        </w:rPr>
      </w:pPr>
    </w:p>
    <w:p w14:paraId="1AB38B86" w14:textId="416AB19A" w:rsidR="00F9019C" w:rsidRPr="00FC07E9" w:rsidRDefault="00F9019C" w:rsidP="00B246C0">
      <w:pPr>
        <w:pStyle w:val="Default"/>
        <w:rPr>
          <w:sz w:val="22"/>
          <w:szCs w:val="22"/>
        </w:rPr>
      </w:pPr>
      <w:r w:rsidRPr="00FC07E9">
        <w:rPr>
          <w:b/>
          <w:sz w:val="22"/>
          <w:szCs w:val="22"/>
        </w:rPr>
        <w:t xml:space="preserve">Support </w:t>
      </w:r>
      <w:proofErr w:type="gramStart"/>
      <w:r w:rsidR="001575F5" w:rsidRPr="00FC07E9">
        <w:rPr>
          <w:b/>
          <w:sz w:val="22"/>
          <w:szCs w:val="22"/>
        </w:rPr>
        <w:t>For</w:t>
      </w:r>
      <w:proofErr w:type="gramEnd"/>
      <w:r w:rsidRPr="00FC07E9">
        <w:rPr>
          <w:b/>
          <w:sz w:val="22"/>
          <w:szCs w:val="22"/>
        </w:rPr>
        <w:t xml:space="preserve"> More Than 60 </w:t>
      </w:r>
      <w:r w:rsidR="001575F5" w:rsidRPr="00FC07E9">
        <w:rPr>
          <w:b/>
          <w:sz w:val="22"/>
          <w:szCs w:val="22"/>
        </w:rPr>
        <w:t>Cryptocurrencies</w:t>
      </w:r>
      <w:r w:rsidR="00B246C0" w:rsidRPr="00FC07E9">
        <w:rPr>
          <w:b/>
          <w:sz w:val="22"/>
          <w:szCs w:val="22"/>
        </w:rPr>
        <w:t xml:space="preserve"> </w:t>
      </w:r>
      <w:r w:rsidR="00B246C0" w:rsidRPr="00FC07E9">
        <w:rPr>
          <w:sz w:val="22"/>
          <w:szCs w:val="22"/>
        </w:rPr>
        <w:t>-</w:t>
      </w:r>
      <w:r w:rsidR="001F1073" w:rsidRPr="00FC07E9">
        <w:rPr>
          <w:sz w:val="22"/>
          <w:szCs w:val="22"/>
        </w:rPr>
        <w:t xml:space="preserve"> WPN sites not only support Bitcoin</w:t>
      </w:r>
      <w:r w:rsidRPr="00FC07E9">
        <w:rPr>
          <w:sz w:val="22"/>
          <w:szCs w:val="22"/>
        </w:rPr>
        <w:t xml:space="preserve"> deposits and withdrawals, but all poker rooms on the network now welcome more than 60 different cryptocurrencies.  Player</w:t>
      </w:r>
      <w:r w:rsidR="001575F5" w:rsidRPr="00FC07E9">
        <w:rPr>
          <w:sz w:val="22"/>
          <w:szCs w:val="22"/>
        </w:rPr>
        <w:t>s can easily</w:t>
      </w:r>
      <w:r w:rsidR="00D6402B" w:rsidRPr="00FC07E9">
        <w:rPr>
          <w:sz w:val="22"/>
          <w:szCs w:val="22"/>
        </w:rPr>
        <w:t xml:space="preserve"> convert their</w:t>
      </w:r>
      <w:r w:rsidRPr="00FC07E9">
        <w:rPr>
          <w:sz w:val="22"/>
          <w:szCs w:val="22"/>
        </w:rPr>
        <w:t xml:space="preserve"> favorite cryptocurrencies</w:t>
      </w:r>
      <w:r w:rsidR="00D6402B" w:rsidRPr="00FC07E9">
        <w:rPr>
          <w:sz w:val="22"/>
          <w:szCs w:val="22"/>
        </w:rPr>
        <w:t xml:space="preserve"> into USD through the cashier.  </w:t>
      </w:r>
      <w:r w:rsidR="001F1073" w:rsidRPr="00FC07E9">
        <w:rPr>
          <w:sz w:val="22"/>
          <w:szCs w:val="22"/>
        </w:rPr>
        <w:t>It's</w:t>
      </w:r>
      <w:r w:rsidR="00D6402B" w:rsidRPr="00FC07E9">
        <w:rPr>
          <w:sz w:val="22"/>
          <w:szCs w:val="22"/>
        </w:rPr>
        <w:t xml:space="preserve"> also</w:t>
      </w:r>
      <w:r w:rsidR="001F1073" w:rsidRPr="00FC07E9">
        <w:rPr>
          <w:sz w:val="22"/>
          <w:szCs w:val="22"/>
        </w:rPr>
        <w:t xml:space="preserve"> easy to</w:t>
      </w:r>
      <w:r w:rsidR="00D6402B" w:rsidRPr="00FC07E9">
        <w:rPr>
          <w:sz w:val="22"/>
          <w:szCs w:val="22"/>
        </w:rPr>
        <w:t xml:space="preserve"> cash out using any of the cryptocurrencies that WPN accepts. </w:t>
      </w:r>
    </w:p>
    <w:p w14:paraId="1B5179FC" w14:textId="77777777" w:rsidR="00B246C0" w:rsidRPr="00FC07E9" w:rsidRDefault="00B246C0" w:rsidP="00B246C0">
      <w:pPr>
        <w:pStyle w:val="Default"/>
        <w:rPr>
          <w:b/>
          <w:i/>
          <w:sz w:val="22"/>
          <w:szCs w:val="22"/>
        </w:rPr>
      </w:pPr>
    </w:p>
    <w:p w14:paraId="2FEC0767" w14:textId="3D92BCE0" w:rsidR="00CC6D1F" w:rsidRPr="00FC07E9" w:rsidRDefault="00B246C0" w:rsidP="00B246C0">
      <w:pPr>
        <w:pStyle w:val="Default"/>
        <w:rPr>
          <w:sz w:val="22"/>
          <w:szCs w:val="22"/>
        </w:rPr>
      </w:pPr>
      <w:r w:rsidRPr="00FC07E9">
        <w:rPr>
          <w:b/>
          <w:sz w:val="22"/>
          <w:szCs w:val="22"/>
        </w:rPr>
        <w:t>Mobile Product</w:t>
      </w:r>
      <w:r w:rsidRPr="00FC07E9">
        <w:rPr>
          <w:sz w:val="22"/>
          <w:szCs w:val="22"/>
        </w:rPr>
        <w:t>-</w:t>
      </w:r>
      <w:r w:rsidR="00CC6D1F" w:rsidRPr="00FC07E9">
        <w:rPr>
          <w:sz w:val="22"/>
          <w:szCs w:val="22"/>
        </w:rPr>
        <w:t xml:space="preserve"> WPN sites are now compatible with </w:t>
      </w:r>
      <w:r w:rsidR="00F569DE" w:rsidRPr="00FC07E9">
        <w:rPr>
          <w:sz w:val="22"/>
          <w:szCs w:val="22"/>
        </w:rPr>
        <w:t xml:space="preserve">smartphones and tablets.  Players can </w:t>
      </w:r>
      <w:r w:rsidR="008B1B66" w:rsidRPr="00FC07E9">
        <w:rPr>
          <w:sz w:val="22"/>
          <w:szCs w:val="22"/>
        </w:rPr>
        <w:t>enjoy Jackpot Poker at a wide range of stakes from an</w:t>
      </w:r>
      <w:r w:rsidR="00AB58C1" w:rsidRPr="00FC07E9">
        <w:rPr>
          <w:sz w:val="22"/>
          <w:szCs w:val="22"/>
        </w:rPr>
        <w:t>y</w:t>
      </w:r>
      <w:r w:rsidR="008B1B66" w:rsidRPr="00FC07E9">
        <w:rPr>
          <w:sz w:val="22"/>
          <w:szCs w:val="22"/>
        </w:rPr>
        <w:t xml:space="preserve"> </w:t>
      </w:r>
      <w:r w:rsidR="003D3EB8" w:rsidRPr="00FC07E9">
        <w:rPr>
          <w:sz w:val="22"/>
          <w:szCs w:val="22"/>
        </w:rPr>
        <w:t>iPad</w:t>
      </w:r>
      <w:r w:rsidR="008B1B66" w:rsidRPr="00FC07E9">
        <w:rPr>
          <w:sz w:val="22"/>
          <w:szCs w:val="22"/>
        </w:rPr>
        <w:t xml:space="preserve">, </w:t>
      </w:r>
      <w:r w:rsidR="00AB58C1" w:rsidRPr="00FC07E9">
        <w:rPr>
          <w:sz w:val="22"/>
          <w:szCs w:val="22"/>
        </w:rPr>
        <w:t xml:space="preserve">iPhone, or Android device with an internet connection. </w:t>
      </w:r>
      <w:r w:rsidR="00AD7CF1" w:rsidRPr="00FC07E9">
        <w:rPr>
          <w:sz w:val="22"/>
          <w:szCs w:val="22"/>
        </w:rPr>
        <w:t xml:space="preserve"> </w:t>
      </w:r>
      <w:r w:rsidR="00AD7CF1" w:rsidRPr="00FC07E9">
        <w:rPr>
          <w:color w:val="auto"/>
          <w:sz w:val="22"/>
          <w:szCs w:val="22"/>
        </w:rPr>
        <w:t xml:space="preserve">Mobile players </w:t>
      </w:r>
      <w:r w:rsidR="00AD7CF1" w:rsidRPr="00FC07E9">
        <w:rPr>
          <w:color w:val="auto"/>
          <w:sz w:val="22"/>
          <w:szCs w:val="22"/>
        </w:rPr>
        <w:lastRenderedPageBreak/>
        <w:t xml:space="preserve">can win up to $100,000 </w:t>
      </w:r>
      <w:r w:rsidR="00B1751F" w:rsidRPr="00FC07E9">
        <w:rPr>
          <w:color w:val="auto"/>
          <w:sz w:val="22"/>
          <w:szCs w:val="22"/>
        </w:rPr>
        <w:t xml:space="preserve">via Jackpot </w:t>
      </w:r>
      <w:proofErr w:type="gramStart"/>
      <w:r w:rsidR="00B1751F" w:rsidRPr="00FC07E9">
        <w:rPr>
          <w:color w:val="auto"/>
          <w:sz w:val="22"/>
          <w:szCs w:val="22"/>
        </w:rPr>
        <w:t>Poker, and</w:t>
      </w:r>
      <w:proofErr w:type="gramEnd"/>
      <w:r w:rsidR="00B1751F" w:rsidRPr="00FC07E9">
        <w:rPr>
          <w:color w:val="auto"/>
          <w:sz w:val="22"/>
          <w:szCs w:val="22"/>
        </w:rPr>
        <w:t xml:space="preserve"> play Sit &amp; Go 2.0 as well</w:t>
      </w:r>
      <w:r w:rsidR="00AD7CF1" w:rsidRPr="00FC07E9">
        <w:rPr>
          <w:color w:val="auto"/>
          <w:sz w:val="22"/>
          <w:szCs w:val="22"/>
        </w:rPr>
        <w:t xml:space="preserve">. </w:t>
      </w:r>
      <w:r w:rsidR="00B1751F" w:rsidRPr="00FC07E9">
        <w:rPr>
          <w:color w:val="auto"/>
          <w:sz w:val="22"/>
          <w:szCs w:val="22"/>
        </w:rPr>
        <w:t xml:space="preserve">Multi-table tournaments, cash games, and regular Sit &amp; </w:t>
      </w:r>
      <w:proofErr w:type="spellStart"/>
      <w:r w:rsidR="00B1751F" w:rsidRPr="00FC07E9">
        <w:rPr>
          <w:color w:val="auto"/>
          <w:sz w:val="22"/>
          <w:szCs w:val="22"/>
        </w:rPr>
        <w:t>Go’s</w:t>
      </w:r>
      <w:proofErr w:type="spellEnd"/>
      <w:r w:rsidR="00B1751F" w:rsidRPr="00FC07E9">
        <w:rPr>
          <w:color w:val="auto"/>
          <w:sz w:val="22"/>
          <w:szCs w:val="22"/>
        </w:rPr>
        <w:t xml:space="preserve"> are expected to be added to mobile in the near future.</w:t>
      </w:r>
    </w:p>
    <w:p w14:paraId="37D691DF" w14:textId="77777777" w:rsidR="00B246C0" w:rsidRPr="00FC07E9" w:rsidRDefault="00B246C0" w:rsidP="00B246C0">
      <w:pPr>
        <w:pStyle w:val="Heading1"/>
        <w:spacing w:before="0" w:beforeAutospacing="0" w:after="0" w:afterAutospacing="0"/>
        <w:jc w:val="both"/>
        <w:rPr>
          <w:rStyle w:val="Strong"/>
          <w:rFonts w:ascii="Calibri" w:eastAsiaTheme="minorHAnsi" w:hAnsi="Calibri" w:cstheme="minorHAnsi"/>
          <w:bCs/>
          <w:i/>
          <w:kern w:val="0"/>
          <w:sz w:val="22"/>
          <w:szCs w:val="22"/>
        </w:rPr>
      </w:pPr>
      <w:bookmarkStart w:id="2" w:name="_GoBack"/>
      <w:bookmarkEnd w:id="2"/>
    </w:p>
    <w:p w14:paraId="3DA6E184" w14:textId="6A45854F" w:rsidR="00B246C0" w:rsidRPr="00FC07E9" w:rsidRDefault="00B246C0" w:rsidP="00B246C0">
      <w:pPr>
        <w:pStyle w:val="Heading1"/>
        <w:spacing w:before="0" w:beforeAutospacing="0" w:after="0" w:afterAutospacing="0"/>
        <w:jc w:val="both"/>
        <w:rPr>
          <w:rStyle w:val="Strong"/>
          <w:rFonts w:ascii="Calibri" w:eastAsiaTheme="minorHAnsi" w:hAnsi="Calibri" w:cstheme="minorHAnsi"/>
          <w:bCs/>
          <w:kern w:val="0"/>
          <w:sz w:val="22"/>
          <w:szCs w:val="22"/>
        </w:rPr>
      </w:pPr>
      <w:r w:rsidRPr="00FC07E9">
        <w:rPr>
          <w:rStyle w:val="Strong"/>
          <w:rFonts w:ascii="Calibri" w:eastAsiaTheme="minorHAnsi" w:hAnsi="Calibri" w:cstheme="minorHAnsi"/>
          <w:b/>
          <w:bCs/>
          <w:kern w:val="0"/>
          <w:sz w:val="22"/>
          <w:szCs w:val="22"/>
        </w:rPr>
        <w:t>Tournament Series</w:t>
      </w:r>
      <w:r w:rsidRPr="00FC07E9">
        <w:rPr>
          <w:rStyle w:val="Strong"/>
          <w:rFonts w:ascii="Calibri" w:eastAsiaTheme="minorHAnsi" w:hAnsi="Calibri" w:cstheme="minorHAnsi"/>
          <w:bCs/>
          <w:kern w:val="0"/>
          <w:sz w:val="22"/>
          <w:szCs w:val="22"/>
        </w:rPr>
        <w:t>-</w:t>
      </w:r>
      <w:r w:rsidR="00B60CCF" w:rsidRPr="00FC07E9">
        <w:rPr>
          <w:rStyle w:val="Strong"/>
          <w:rFonts w:ascii="Calibri" w:eastAsiaTheme="minorHAnsi" w:hAnsi="Calibri" w:cstheme="minorHAnsi"/>
          <w:bCs/>
          <w:kern w:val="0"/>
          <w:sz w:val="22"/>
          <w:szCs w:val="22"/>
        </w:rPr>
        <w:t xml:space="preserve"> WPN players can always count on huge tournament series</w:t>
      </w:r>
      <w:r w:rsidR="00B51B32" w:rsidRPr="00FC07E9">
        <w:rPr>
          <w:rStyle w:val="Strong"/>
          <w:rFonts w:ascii="Calibri" w:eastAsiaTheme="minorHAnsi" w:hAnsi="Calibri" w:cstheme="minorHAnsi"/>
          <w:bCs/>
          <w:kern w:val="0"/>
          <w:sz w:val="22"/>
          <w:szCs w:val="22"/>
        </w:rPr>
        <w:t xml:space="preserve"> throughout the year</w:t>
      </w:r>
      <w:r w:rsidR="00B60CCF" w:rsidRPr="00FC07E9">
        <w:rPr>
          <w:rStyle w:val="Strong"/>
          <w:rFonts w:ascii="Calibri" w:eastAsiaTheme="minorHAnsi" w:hAnsi="Calibri" w:cstheme="minorHAnsi"/>
          <w:bCs/>
          <w:kern w:val="0"/>
          <w:sz w:val="22"/>
          <w:szCs w:val="22"/>
        </w:rPr>
        <w:t>.  Recent favorites include the 420-friendly High Five</w:t>
      </w:r>
      <w:r w:rsidR="00B51B32" w:rsidRPr="00FC07E9">
        <w:rPr>
          <w:rStyle w:val="Strong"/>
          <w:rFonts w:ascii="Calibri" w:eastAsiaTheme="minorHAnsi" w:hAnsi="Calibri" w:cstheme="minorHAnsi"/>
          <w:bCs/>
          <w:kern w:val="0"/>
          <w:sz w:val="22"/>
          <w:szCs w:val="22"/>
        </w:rPr>
        <w:t xml:space="preserve"> Tournament Series, </w:t>
      </w:r>
      <w:r w:rsidR="00B60CCF" w:rsidRPr="00FC07E9">
        <w:rPr>
          <w:rStyle w:val="Strong"/>
          <w:rFonts w:ascii="Calibri" w:eastAsiaTheme="minorHAnsi" w:hAnsi="Calibri" w:cstheme="minorHAnsi"/>
          <w:bCs/>
          <w:kern w:val="0"/>
          <w:sz w:val="22"/>
          <w:szCs w:val="22"/>
        </w:rPr>
        <w:t>and the</w:t>
      </w:r>
      <w:r w:rsidR="00C67B03" w:rsidRPr="00FC07E9">
        <w:rPr>
          <w:rStyle w:val="Strong"/>
          <w:rFonts w:ascii="Calibri" w:eastAsiaTheme="minorHAnsi" w:hAnsi="Calibri" w:cstheme="minorHAnsi"/>
          <w:bCs/>
          <w:kern w:val="0"/>
          <w:sz w:val="22"/>
          <w:szCs w:val="22"/>
        </w:rPr>
        <w:t xml:space="preserve"> </w:t>
      </w:r>
      <w:r w:rsidR="00C66380" w:rsidRPr="00FC07E9">
        <w:rPr>
          <w:rStyle w:val="Strong"/>
          <w:rFonts w:ascii="Calibri" w:eastAsiaTheme="minorHAnsi" w:hAnsi="Calibri" w:cstheme="minorHAnsi"/>
          <w:bCs/>
          <w:kern w:val="0"/>
          <w:sz w:val="22"/>
          <w:szCs w:val="22"/>
        </w:rPr>
        <w:t>3</w:t>
      </w:r>
      <w:r w:rsidR="00C67B03" w:rsidRPr="00FC07E9">
        <w:rPr>
          <w:rStyle w:val="Strong"/>
          <w:rFonts w:ascii="Calibri" w:eastAsiaTheme="minorHAnsi" w:hAnsi="Calibri" w:cstheme="minorHAnsi"/>
          <w:bCs/>
          <w:kern w:val="0"/>
          <w:sz w:val="22"/>
          <w:szCs w:val="22"/>
        </w:rPr>
        <w:t>-in-</w:t>
      </w:r>
      <w:r w:rsidR="00C66380" w:rsidRPr="00FC07E9">
        <w:rPr>
          <w:rStyle w:val="Strong"/>
          <w:rFonts w:ascii="Calibri" w:eastAsiaTheme="minorHAnsi" w:hAnsi="Calibri" w:cstheme="minorHAnsi"/>
          <w:bCs/>
          <w:kern w:val="0"/>
          <w:sz w:val="22"/>
          <w:szCs w:val="22"/>
        </w:rPr>
        <w:t>1</w:t>
      </w:r>
      <w:r w:rsidR="00B60CCF" w:rsidRPr="00FC07E9">
        <w:rPr>
          <w:rStyle w:val="Strong"/>
          <w:rFonts w:ascii="Calibri" w:eastAsiaTheme="minorHAnsi" w:hAnsi="Calibri" w:cstheme="minorHAnsi"/>
          <w:bCs/>
          <w:kern w:val="0"/>
          <w:sz w:val="22"/>
          <w:szCs w:val="22"/>
        </w:rPr>
        <w:t xml:space="preserve"> Online Super Series</w:t>
      </w:r>
      <w:r w:rsidR="00C9058E" w:rsidRPr="00FC07E9">
        <w:rPr>
          <w:rStyle w:val="Strong"/>
          <w:rFonts w:ascii="Calibri" w:eastAsiaTheme="minorHAnsi" w:hAnsi="Calibri" w:cstheme="minorHAnsi"/>
          <w:bCs/>
          <w:kern w:val="0"/>
          <w:sz w:val="22"/>
          <w:szCs w:val="22"/>
        </w:rPr>
        <w:t xml:space="preserve"> Cub3d</w:t>
      </w:r>
      <w:r w:rsidR="00B60CCF" w:rsidRPr="00FC07E9">
        <w:rPr>
          <w:rStyle w:val="Strong"/>
          <w:rFonts w:ascii="Calibri" w:eastAsiaTheme="minorHAnsi" w:hAnsi="Calibri" w:cstheme="minorHAnsi"/>
          <w:bCs/>
          <w:kern w:val="0"/>
          <w:sz w:val="22"/>
          <w:szCs w:val="22"/>
        </w:rPr>
        <w:t>, which feature</w:t>
      </w:r>
      <w:r w:rsidR="00C67B03" w:rsidRPr="00FC07E9">
        <w:rPr>
          <w:rStyle w:val="Strong"/>
          <w:rFonts w:ascii="Calibri" w:eastAsiaTheme="minorHAnsi" w:hAnsi="Calibri" w:cstheme="minorHAnsi"/>
          <w:bCs/>
          <w:kern w:val="0"/>
          <w:sz w:val="22"/>
          <w:szCs w:val="22"/>
        </w:rPr>
        <w:t>s</w:t>
      </w:r>
      <w:r w:rsidR="00B60CCF" w:rsidRPr="00FC07E9">
        <w:rPr>
          <w:rStyle w:val="Strong"/>
          <w:rFonts w:ascii="Calibri" w:eastAsiaTheme="minorHAnsi" w:hAnsi="Calibri" w:cstheme="minorHAnsi"/>
          <w:bCs/>
          <w:kern w:val="0"/>
          <w:sz w:val="22"/>
          <w:szCs w:val="22"/>
        </w:rPr>
        <w:t xml:space="preserve"> the MOSS, OSS, and BOSS.</w:t>
      </w:r>
      <w:r w:rsidR="008A3DE6" w:rsidRPr="00FC07E9">
        <w:rPr>
          <w:rStyle w:val="Strong"/>
          <w:rFonts w:ascii="Calibri" w:eastAsiaTheme="minorHAnsi" w:hAnsi="Calibri" w:cstheme="minorHAnsi"/>
          <w:bCs/>
          <w:kern w:val="0"/>
          <w:sz w:val="22"/>
          <w:szCs w:val="22"/>
        </w:rPr>
        <w:t xml:space="preserve">  </w:t>
      </w:r>
    </w:p>
    <w:p w14:paraId="4626660F" w14:textId="77777777" w:rsidR="00B246C0" w:rsidRPr="00FC07E9" w:rsidRDefault="00B246C0" w:rsidP="00B246C0">
      <w:pPr>
        <w:rPr>
          <w:rFonts w:ascii="Calibri" w:hAnsi="Calibri"/>
          <w:b/>
          <w:i/>
          <w:sz w:val="22"/>
          <w:szCs w:val="22"/>
        </w:rPr>
      </w:pPr>
    </w:p>
    <w:p w14:paraId="692B57D0" w14:textId="3E6F5CC3" w:rsidR="00B51B32" w:rsidRPr="00FC07E9" w:rsidRDefault="00B246C0" w:rsidP="00B246C0">
      <w:pPr>
        <w:rPr>
          <w:rFonts w:ascii="Calibri" w:hAnsi="Calibri"/>
          <w:sz w:val="22"/>
          <w:szCs w:val="22"/>
        </w:rPr>
      </w:pPr>
      <w:r w:rsidRPr="00FC07E9">
        <w:rPr>
          <w:rFonts w:ascii="Calibri" w:hAnsi="Calibri"/>
          <w:b/>
          <w:sz w:val="22"/>
          <w:szCs w:val="22"/>
        </w:rPr>
        <w:t>Jackpot Poker-</w:t>
      </w:r>
      <w:r w:rsidR="00B51B32" w:rsidRPr="00FC07E9">
        <w:rPr>
          <w:rFonts w:ascii="Calibri" w:hAnsi="Calibri"/>
          <w:b/>
          <w:sz w:val="22"/>
          <w:szCs w:val="22"/>
        </w:rPr>
        <w:t xml:space="preserve"> </w:t>
      </w:r>
      <w:r w:rsidR="00F222ED" w:rsidRPr="00FC07E9">
        <w:rPr>
          <w:rFonts w:ascii="Calibri" w:hAnsi="Calibri"/>
          <w:sz w:val="22"/>
          <w:szCs w:val="22"/>
        </w:rPr>
        <w:t xml:space="preserve">Experience </w:t>
      </w:r>
      <w:r w:rsidR="00E36C71" w:rsidRPr="00FC07E9">
        <w:rPr>
          <w:rFonts w:ascii="Calibri" w:hAnsi="Calibri"/>
          <w:sz w:val="22"/>
          <w:szCs w:val="22"/>
        </w:rPr>
        <w:t>high speed, 3-max, hyper-turbo sit &amp; go tournament</w:t>
      </w:r>
      <w:r w:rsidR="00F222ED" w:rsidRPr="00FC07E9">
        <w:rPr>
          <w:rFonts w:ascii="Calibri" w:hAnsi="Calibri"/>
          <w:sz w:val="22"/>
          <w:szCs w:val="22"/>
        </w:rPr>
        <w:t>s and win up to $100,000 in minutes</w:t>
      </w:r>
      <w:r w:rsidR="00E36C71" w:rsidRPr="00FC07E9">
        <w:rPr>
          <w:rFonts w:ascii="Calibri" w:hAnsi="Calibri"/>
          <w:sz w:val="22"/>
          <w:szCs w:val="22"/>
        </w:rPr>
        <w:t xml:space="preserve">.  Choose from No Limit Texas </w:t>
      </w:r>
      <w:proofErr w:type="spellStart"/>
      <w:r w:rsidR="00E36C71" w:rsidRPr="00FC07E9">
        <w:rPr>
          <w:rFonts w:ascii="Calibri" w:hAnsi="Calibri"/>
          <w:sz w:val="22"/>
          <w:szCs w:val="22"/>
        </w:rPr>
        <w:t>Hold'em</w:t>
      </w:r>
      <w:proofErr w:type="spellEnd"/>
      <w:r w:rsidR="00E36C71" w:rsidRPr="00FC07E9">
        <w:rPr>
          <w:rFonts w:ascii="Calibri" w:hAnsi="Calibri"/>
          <w:sz w:val="22"/>
          <w:szCs w:val="22"/>
        </w:rPr>
        <w:t xml:space="preserve"> and Pot Li</w:t>
      </w:r>
      <w:r w:rsidR="00F222ED" w:rsidRPr="00FC07E9">
        <w:rPr>
          <w:rFonts w:ascii="Calibri" w:hAnsi="Calibri"/>
          <w:sz w:val="22"/>
          <w:szCs w:val="22"/>
        </w:rPr>
        <w:t>mit Omaha</w:t>
      </w:r>
      <w:r w:rsidR="00EB194D" w:rsidRPr="00FC07E9">
        <w:rPr>
          <w:rFonts w:ascii="Calibri" w:hAnsi="Calibri"/>
          <w:sz w:val="22"/>
          <w:szCs w:val="22"/>
        </w:rPr>
        <w:t>. W</w:t>
      </w:r>
      <w:r w:rsidR="00F222ED" w:rsidRPr="00FC07E9">
        <w:rPr>
          <w:rFonts w:ascii="Calibri" w:hAnsi="Calibri"/>
          <w:sz w:val="22"/>
          <w:szCs w:val="22"/>
        </w:rPr>
        <w:t>ith game</w:t>
      </w:r>
      <w:r w:rsidR="002424AD" w:rsidRPr="00FC07E9">
        <w:rPr>
          <w:rFonts w:ascii="Calibri" w:hAnsi="Calibri"/>
          <w:sz w:val="22"/>
          <w:szCs w:val="22"/>
        </w:rPr>
        <w:t>s</w:t>
      </w:r>
      <w:r w:rsidR="00F222ED" w:rsidRPr="00FC07E9">
        <w:rPr>
          <w:rFonts w:ascii="Calibri" w:hAnsi="Calibri"/>
          <w:sz w:val="22"/>
          <w:szCs w:val="22"/>
        </w:rPr>
        <w:t xml:space="preserve"> avai</w:t>
      </w:r>
      <w:r w:rsidR="002424AD" w:rsidRPr="00FC07E9">
        <w:rPr>
          <w:rFonts w:ascii="Calibri" w:hAnsi="Calibri"/>
          <w:sz w:val="22"/>
          <w:szCs w:val="22"/>
        </w:rPr>
        <w:t>lable for $2, $10, $25, or $40, everyone can afford to play.</w:t>
      </w:r>
    </w:p>
    <w:p w14:paraId="7C5028C5" w14:textId="77777777" w:rsidR="00B51B32" w:rsidRPr="00FC07E9" w:rsidRDefault="00B51B32" w:rsidP="00B246C0">
      <w:pPr>
        <w:rPr>
          <w:rFonts w:ascii="Calibri" w:hAnsi="Calibri"/>
          <w:sz w:val="22"/>
          <w:szCs w:val="22"/>
        </w:rPr>
      </w:pPr>
    </w:p>
    <w:p w14:paraId="1650CE00" w14:textId="7D1401AA" w:rsidR="002F3EF9" w:rsidRPr="00EF4CE5" w:rsidRDefault="002F3EF9" w:rsidP="00EF4CE5">
      <w:pPr>
        <w:rPr>
          <w:rFonts w:ascii="Calibri" w:hAnsi="Calibri" w:cs="Calibri"/>
          <w:sz w:val="22"/>
          <w:szCs w:val="22"/>
        </w:rPr>
      </w:pPr>
      <w:r w:rsidRPr="00EF4CE5">
        <w:rPr>
          <w:rFonts w:ascii="Calibri" w:hAnsi="Calibri" w:cs="Calibri"/>
          <w:b/>
          <w:sz w:val="22"/>
          <w:szCs w:val="22"/>
        </w:rPr>
        <w:t>The Beast -</w:t>
      </w:r>
      <w:r w:rsidR="00EB194D" w:rsidRPr="00EF4CE5">
        <w:rPr>
          <w:rFonts w:ascii="Calibri" w:hAnsi="Calibri" w:cs="Calibri"/>
          <w:b/>
          <w:sz w:val="22"/>
          <w:szCs w:val="22"/>
        </w:rPr>
        <w:t xml:space="preserve"> </w:t>
      </w:r>
      <w:r w:rsidR="004A7EF0" w:rsidRPr="00EF4CE5">
        <w:rPr>
          <w:rFonts w:ascii="Calibri" w:hAnsi="Calibri" w:cs="Calibri"/>
          <w:sz w:val="22"/>
          <w:szCs w:val="22"/>
        </w:rPr>
        <w:t>Get</w:t>
      </w:r>
      <w:r w:rsidR="00F20C52" w:rsidRPr="00EF4CE5">
        <w:rPr>
          <w:rFonts w:ascii="Calibri" w:hAnsi="Calibri" w:cs="Calibri"/>
          <w:sz w:val="22"/>
          <w:szCs w:val="22"/>
        </w:rPr>
        <w:t xml:space="preserve"> rewarded by participating in the world's first weekly progressive points race.  </w:t>
      </w:r>
      <w:r w:rsidR="005C7B07" w:rsidRPr="00EF4CE5">
        <w:rPr>
          <w:rFonts w:ascii="Calibri" w:hAnsi="Calibri" w:cs="Calibri"/>
          <w:sz w:val="22"/>
          <w:szCs w:val="22"/>
        </w:rPr>
        <w:t>Play at a cash table and y</w:t>
      </w:r>
      <w:r w:rsidR="00F20C52" w:rsidRPr="00EF4CE5">
        <w:rPr>
          <w:rFonts w:ascii="Calibri" w:hAnsi="Calibri" w:cs="Calibri"/>
          <w:sz w:val="22"/>
          <w:szCs w:val="22"/>
        </w:rPr>
        <w:t xml:space="preserve">ou'll automatically </w:t>
      </w:r>
      <w:r w:rsidR="005C7B07" w:rsidRPr="00EF4CE5">
        <w:rPr>
          <w:rFonts w:ascii="Calibri" w:hAnsi="Calibri" w:cs="Calibri"/>
          <w:sz w:val="22"/>
          <w:szCs w:val="22"/>
        </w:rPr>
        <w:t xml:space="preserve">be ranked on the weekly leaderboard.  The more you play, the higher your rank will be. There's a new competition each week and you can </w:t>
      </w:r>
      <w:r w:rsidR="00F20C52" w:rsidRPr="00EF4CE5">
        <w:rPr>
          <w:rFonts w:ascii="Calibri" w:hAnsi="Calibri" w:cs="Calibri"/>
          <w:sz w:val="22"/>
          <w:szCs w:val="22"/>
        </w:rPr>
        <w:t xml:space="preserve">win cash prizes and tournament </w:t>
      </w:r>
      <w:r w:rsidR="005C7B07" w:rsidRPr="00EF4CE5">
        <w:rPr>
          <w:rFonts w:ascii="Calibri" w:hAnsi="Calibri" w:cs="Calibri"/>
          <w:sz w:val="22"/>
          <w:szCs w:val="22"/>
        </w:rPr>
        <w:t>seats.  Over its history, players have earned more than $</w:t>
      </w:r>
      <w:r w:rsidR="00D624FF" w:rsidRPr="00EF4CE5">
        <w:rPr>
          <w:rFonts w:ascii="Calibri" w:hAnsi="Calibri" w:cs="Calibri"/>
          <w:sz w:val="22"/>
          <w:szCs w:val="22"/>
        </w:rPr>
        <w:t>16</w:t>
      </w:r>
      <w:r w:rsidR="005C7B07" w:rsidRPr="00EF4CE5">
        <w:rPr>
          <w:rFonts w:ascii="Calibri" w:hAnsi="Calibri" w:cs="Calibri"/>
          <w:sz w:val="22"/>
          <w:szCs w:val="22"/>
        </w:rPr>
        <w:t xml:space="preserve"> million in </w:t>
      </w:r>
      <w:r w:rsidR="00EB194D" w:rsidRPr="00EF4CE5">
        <w:rPr>
          <w:rFonts w:ascii="Calibri" w:hAnsi="Calibri" w:cs="Calibri"/>
          <w:sz w:val="22"/>
          <w:szCs w:val="22"/>
        </w:rPr>
        <w:t xml:space="preserve">free </w:t>
      </w:r>
      <w:r w:rsidR="005C7B07" w:rsidRPr="00EF4CE5">
        <w:rPr>
          <w:rFonts w:ascii="Calibri" w:hAnsi="Calibri" w:cs="Calibri"/>
          <w:sz w:val="22"/>
          <w:szCs w:val="22"/>
        </w:rPr>
        <w:t xml:space="preserve">cash and tournament entries. </w:t>
      </w:r>
    </w:p>
    <w:p w14:paraId="1437113C" w14:textId="77777777" w:rsidR="00B246C0" w:rsidRPr="00FC07E9" w:rsidRDefault="00B246C0" w:rsidP="00B246C0">
      <w:pPr>
        <w:pStyle w:val="Heading1"/>
        <w:spacing w:before="0" w:beforeAutospacing="0" w:after="0" w:afterAutospacing="0"/>
        <w:jc w:val="both"/>
        <w:rPr>
          <w:rStyle w:val="Strong"/>
          <w:rFonts w:ascii="Calibri" w:eastAsiaTheme="minorHAnsi" w:hAnsi="Calibri" w:cstheme="minorHAnsi"/>
          <w:bCs/>
          <w:i/>
          <w:kern w:val="0"/>
          <w:sz w:val="22"/>
          <w:szCs w:val="22"/>
        </w:rPr>
      </w:pPr>
    </w:p>
    <w:p w14:paraId="25369F5D" w14:textId="57AB12FC" w:rsidR="005F714B" w:rsidRPr="00FC07E9" w:rsidRDefault="00B246C0" w:rsidP="00B246C0">
      <w:pPr>
        <w:pStyle w:val="Heading1"/>
        <w:spacing w:before="0" w:beforeAutospacing="0" w:after="0" w:afterAutospacing="0"/>
        <w:jc w:val="both"/>
        <w:rPr>
          <w:rStyle w:val="Strong"/>
          <w:rFonts w:ascii="Calibri" w:eastAsiaTheme="minorHAnsi" w:hAnsi="Calibri" w:cstheme="minorHAnsi"/>
          <w:bCs/>
          <w:kern w:val="0"/>
          <w:sz w:val="22"/>
          <w:szCs w:val="22"/>
        </w:rPr>
      </w:pPr>
      <w:r w:rsidRPr="00FC07E9">
        <w:rPr>
          <w:rStyle w:val="Strong"/>
          <w:rFonts w:ascii="Calibri" w:eastAsiaTheme="minorHAnsi" w:hAnsi="Calibri" w:cstheme="minorHAnsi"/>
          <w:b/>
          <w:bCs/>
          <w:kern w:val="0"/>
          <w:sz w:val="22"/>
          <w:szCs w:val="22"/>
        </w:rPr>
        <w:t>The Cage</w:t>
      </w:r>
      <w:r w:rsidR="00EB194D" w:rsidRPr="00FC07E9">
        <w:rPr>
          <w:rStyle w:val="Strong"/>
          <w:rFonts w:ascii="Calibri" w:eastAsiaTheme="minorHAnsi" w:hAnsi="Calibri" w:cstheme="minorHAnsi"/>
          <w:b/>
          <w:bCs/>
          <w:kern w:val="0"/>
          <w:sz w:val="22"/>
          <w:szCs w:val="22"/>
        </w:rPr>
        <w:t xml:space="preserve"> </w:t>
      </w:r>
      <w:proofErr w:type="gramStart"/>
      <w:r w:rsidRPr="00FC07E9">
        <w:rPr>
          <w:rStyle w:val="Strong"/>
          <w:rFonts w:ascii="Calibri" w:eastAsiaTheme="minorHAnsi" w:hAnsi="Calibri" w:cstheme="minorHAnsi"/>
          <w:bCs/>
          <w:kern w:val="0"/>
          <w:sz w:val="22"/>
          <w:szCs w:val="22"/>
        </w:rPr>
        <w:t>-</w:t>
      </w:r>
      <w:r w:rsidR="00EB2889" w:rsidRPr="00FC07E9">
        <w:rPr>
          <w:rStyle w:val="Strong"/>
          <w:rFonts w:ascii="Calibri" w:eastAsiaTheme="minorHAnsi" w:hAnsi="Calibri" w:cstheme="minorHAnsi"/>
          <w:bCs/>
          <w:kern w:val="0"/>
          <w:sz w:val="22"/>
          <w:szCs w:val="22"/>
        </w:rPr>
        <w:t xml:space="preserve">  Our</w:t>
      </w:r>
      <w:proofErr w:type="gramEnd"/>
      <w:r w:rsidR="00EB2889" w:rsidRPr="00FC07E9">
        <w:rPr>
          <w:rStyle w:val="Strong"/>
          <w:rFonts w:ascii="Calibri" w:eastAsiaTheme="minorHAnsi" w:hAnsi="Calibri" w:cstheme="minorHAnsi"/>
          <w:bCs/>
          <w:kern w:val="0"/>
          <w:sz w:val="22"/>
          <w:szCs w:val="22"/>
        </w:rPr>
        <w:t xml:space="preserve"> signature multi-table time-based cash game takes place every Wednesday.  For </w:t>
      </w:r>
      <w:r w:rsidR="00EB194D" w:rsidRPr="00FC07E9">
        <w:rPr>
          <w:rStyle w:val="Strong"/>
          <w:rFonts w:ascii="Calibri" w:eastAsiaTheme="minorHAnsi" w:hAnsi="Calibri" w:cstheme="minorHAnsi"/>
          <w:bCs/>
          <w:kern w:val="0"/>
          <w:sz w:val="22"/>
          <w:szCs w:val="22"/>
        </w:rPr>
        <w:t xml:space="preserve">a </w:t>
      </w:r>
      <w:r w:rsidR="00EB2889" w:rsidRPr="00FC07E9">
        <w:rPr>
          <w:rStyle w:val="Strong"/>
          <w:rFonts w:ascii="Calibri" w:eastAsiaTheme="minorHAnsi" w:hAnsi="Calibri" w:cstheme="minorHAnsi"/>
          <w:bCs/>
          <w:kern w:val="0"/>
          <w:sz w:val="22"/>
          <w:szCs w:val="22"/>
        </w:rPr>
        <w:t>$1000+$50 buy-in, players receive 1,</w:t>
      </w:r>
      <w:r w:rsidR="00EB194D" w:rsidRPr="00FC07E9">
        <w:rPr>
          <w:rStyle w:val="Strong"/>
          <w:rFonts w:ascii="Calibri" w:eastAsiaTheme="minorHAnsi" w:hAnsi="Calibri" w:cstheme="minorHAnsi"/>
          <w:bCs/>
          <w:kern w:val="0"/>
          <w:sz w:val="22"/>
          <w:szCs w:val="22"/>
        </w:rPr>
        <w:t>000 chips.  After five hours of play</w:t>
      </w:r>
      <w:r w:rsidR="00EB2889" w:rsidRPr="00FC07E9">
        <w:rPr>
          <w:rStyle w:val="Strong"/>
          <w:rFonts w:ascii="Calibri" w:eastAsiaTheme="minorHAnsi" w:hAnsi="Calibri" w:cstheme="minorHAnsi"/>
          <w:bCs/>
          <w:kern w:val="0"/>
          <w:sz w:val="22"/>
          <w:szCs w:val="22"/>
        </w:rPr>
        <w:t>, every player who is still standing gets $1 for every chip in their possession.  With blinds increasing every 55 minutes, the action is always intense.</w:t>
      </w:r>
    </w:p>
    <w:p w14:paraId="643824DC" w14:textId="77777777" w:rsidR="00B246C0" w:rsidRPr="00FC07E9" w:rsidRDefault="00B246C0" w:rsidP="00B246C0">
      <w:pPr>
        <w:pStyle w:val="Heading1"/>
        <w:spacing w:before="0" w:beforeAutospacing="0" w:after="0" w:afterAutospacing="0"/>
        <w:jc w:val="both"/>
        <w:rPr>
          <w:rStyle w:val="Strong"/>
          <w:rFonts w:ascii="Calibri" w:eastAsiaTheme="minorHAnsi" w:hAnsi="Calibri" w:cstheme="minorHAnsi"/>
          <w:b/>
          <w:bCs/>
          <w:i/>
          <w:kern w:val="0"/>
          <w:sz w:val="22"/>
          <w:szCs w:val="22"/>
        </w:rPr>
      </w:pPr>
    </w:p>
    <w:p w14:paraId="6FD02974" w14:textId="1061E763" w:rsidR="0045422F" w:rsidRPr="00FC07E9" w:rsidRDefault="00B246C0" w:rsidP="00B246C0">
      <w:pPr>
        <w:pStyle w:val="Heading1"/>
        <w:spacing w:before="0" w:beforeAutospacing="0" w:after="0" w:afterAutospacing="0"/>
        <w:jc w:val="both"/>
        <w:rPr>
          <w:rStyle w:val="Strong"/>
          <w:rFonts w:ascii="Calibri" w:eastAsiaTheme="minorHAnsi" w:hAnsi="Calibri" w:cstheme="minorHAnsi"/>
          <w:bCs/>
          <w:kern w:val="0"/>
          <w:sz w:val="22"/>
          <w:szCs w:val="22"/>
        </w:rPr>
      </w:pPr>
      <w:r w:rsidRPr="00FC07E9">
        <w:rPr>
          <w:rStyle w:val="Strong"/>
          <w:rFonts w:ascii="Calibri" w:eastAsiaTheme="minorHAnsi" w:hAnsi="Calibri" w:cstheme="minorHAnsi"/>
          <w:b/>
          <w:bCs/>
          <w:kern w:val="0"/>
          <w:sz w:val="22"/>
          <w:szCs w:val="22"/>
        </w:rPr>
        <w:t>Spin to Get IN</w:t>
      </w:r>
      <w:r w:rsidR="00EB194D" w:rsidRPr="00FC07E9">
        <w:rPr>
          <w:rStyle w:val="Strong"/>
          <w:rFonts w:ascii="Calibri" w:eastAsiaTheme="minorHAnsi" w:hAnsi="Calibri" w:cstheme="minorHAnsi"/>
          <w:b/>
          <w:bCs/>
          <w:kern w:val="0"/>
          <w:sz w:val="22"/>
          <w:szCs w:val="22"/>
        </w:rPr>
        <w:t xml:space="preserve"> </w:t>
      </w:r>
      <w:r w:rsidRPr="00FC07E9">
        <w:rPr>
          <w:rStyle w:val="Strong"/>
          <w:rFonts w:ascii="Calibri" w:eastAsiaTheme="minorHAnsi" w:hAnsi="Calibri" w:cstheme="minorHAnsi"/>
          <w:bCs/>
          <w:kern w:val="0"/>
          <w:sz w:val="22"/>
          <w:szCs w:val="22"/>
        </w:rPr>
        <w:t>-</w:t>
      </w:r>
      <w:r w:rsidR="00AC1A49" w:rsidRPr="00FC07E9">
        <w:rPr>
          <w:rStyle w:val="Strong"/>
          <w:rFonts w:ascii="Calibri" w:eastAsiaTheme="minorHAnsi" w:hAnsi="Calibri" w:cstheme="minorHAnsi"/>
          <w:bCs/>
          <w:kern w:val="0"/>
          <w:sz w:val="22"/>
          <w:szCs w:val="22"/>
        </w:rPr>
        <w:t xml:space="preserve"> When you </w:t>
      </w:r>
      <w:r w:rsidR="0045422F" w:rsidRPr="00FC07E9">
        <w:rPr>
          <w:rStyle w:val="Strong"/>
          <w:rFonts w:ascii="Calibri" w:eastAsiaTheme="minorHAnsi" w:hAnsi="Calibri" w:cstheme="minorHAnsi"/>
          <w:bCs/>
          <w:kern w:val="0"/>
          <w:sz w:val="22"/>
          <w:szCs w:val="22"/>
        </w:rPr>
        <w:t>play at</w:t>
      </w:r>
      <w:r w:rsidR="00AC1A49" w:rsidRPr="00FC07E9">
        <w:rPr>
          <w:rStyle w:val="Strong"/>
          <w:rFonts w:ascii="Calibri" w:eastAsiaTheme="minorHAnsi" w:hAnsi="Calibri" w:cstheme="minorHAnsi"/>
          <w:bCs/>
          <w:kern w:val="0"/>
          <w:sz w:val="22"/>
          <w:szCs w:val="22"/>
        </w:rPr>
        <w:t xml:space="preserve"> a WPN site</w:t>
      </w:r>
      <w:r w:rsidR="0045422F" w:rsidRPr="00FC07E9">
        <w:rPr>
          <w:rStyle w:val="Strong"/>
          <w:rFonts w:ascii="Calibri" w:eastAsiaTheme="minorHAnsi" w:hAnsi="Calibri" w:cstheme="minorHAnsi"/>
          <w:bCs/>
          <w:kern w:val="0"/>
          <w:sz w:val="22"/>
          <w:szCs w:val="22"/>
        </w:rPr>
        <w:t xml:space="preserve">, you'll be able to buy-in again after you're eliminated as long as the tournament is still in late registration.  Yet you can also take advantage of a special Spin to Get IN feature.  For as little as a penny, you can win your way back into a tournament by </w:t>
      </w:r>
      <w:r w:rsidR="00EB194D" w:rsidRPr="00FC07E9">
        <w:rPr>
          <w:rStyle w:val="Strong"/>
          <w:rFonts w:ascii="Calibri" w:eastAsiaTheme="minorHAnsi" w:hAnsi="Calibri" w:cstheme="minorHAnsi"/>
          <w:bCs/>
          <w:kern w:val="0"/>
          <w:sz w:val="22"/>
          <w:szCs w:val="22"/>
        </w:rPr>
        <w:t>taking</w:t>
      </w:r>
      <w:r w:rsidR="0045422F" w:rsidRPr="00FC07E9">
        <w:rPr>
          <w:rStyle w:val="Strong"/>
          <w:rFonts w:ascii="Calibri" w:eastAsiaTheme="minorHAnsi" w:hAnsi="Calibri" w:cstheme="minorHAnsi"/>
          <w:bCs/>
          <w:kern w:val="0"/>
          <w:sz w:val="22"/>
          <w:szCs w:val="22"/>
        </w:rPr>
        <w:t xml:space="preserve"> a slot machine for a spin.  It's a whole new way to earn your spot back at the table.</w:t>
      </w:r>
    </w:p>
    <w:p w14:paraId="30EDBC7C" w14:textId="77777777" w:rsidR="00B246C0" w:rsidRPr="00FC07E9" w:rsidRDefault="00B246C0" w:rsidP="00B246C0">
      <w:pPr>
        <w:pStyle w:val="Heading1"/>
        <w:spacing w:after="0"/>
        <w:jc w:val="both"/>
        <w:rPr>
          <w:rStyle w:val="Strong"/>
          <w:rFonts w:ascii="Calibri" w:eastAsiaTheme="minorHAnsi" w:hAnsi="Calibri" w:cstheme="minorHAnsi"/>
          <w:b/>
          <w:bCs/>
          <w:kern w:val="0"/>
          <w:sz w:val="22"/>
          <w:szCs w:val="22"/>
        </w:rPr>
      </w:pPr>
      <w:r w:rsidRPr="00FC07E9">
        <w:rPr>
          <w:rStyle w:val="Strong"/>
          <w:rFonts w:ascii="Calibri" w:eastAsiaTheme="minorHAnsi" w:hAnsi="Calibri" w:cstheme="minorHAnsi"/>
          <w:b/>
          <w:bCs/>
          <w:kern w:val="0"/>
          <w:sz w:val="22"/>
          <w:szCs w:val="22"/>
        </w:rPr>
        <w:t xml:space="preserve">Software and Graphics </w:t>
      </w:r>
    </w:p>
    <w:p w14:paraId="7D886509" w14:textId="44D7ED4B" w:rsidR="00BB235C" w:rsidRPr="00FC07E9" w:rsidRDefault="00625EC4" w:rsidP="00B246C0">
      <w:pPr>
        <w:pStyle w:val="Heading1"/>
        <w:spacing w:after="0"/>
        <w:jc w:val="both"/>
        <w:rPr>
          <w:rStyle w:val="Strong"/>
          <w:rFonts w:ascii="Calibri" w:eastAsiaTheme="minorHAnsi" w:hAnsi="Calibri" w:cstheme="minorHAnsi"/>
          <w:bCs/>
          <w:kern w:val="0"/>
          <w:sz w:val="22"/>
          <w:szCs w:val="22"/>
        </w:rPr>
      </w:pPr>
      <w:r w:rsidRPr="00FC07E9">
        <w:rPr>
          <w:rStyle w:val="Strong"/>
          <w:rFonts w:ascii="Calibri" w:eastAsiaTheme="minorHAnsi" w:hAnsi="Calibri" w:cstheme="minorHAnsi"/>
          <w:bCs/>
          <w:kern w:val="0"/>
          <w:sz w:val="22"/>
          <w:szCs w:val="22"/>
        </w:rPr>
        <w:t xml:space="preserve">WPN’s latest software release not only allows players to enjoy an authentic poker experience, but it’s also loaded with features that players love.  The downloadable </w:t>
      </w:r>
      <w:r w:rsidR="00EB194D" w:rsidRPr="00FC07E9">
        <w:rPr>
          <w:rStyle w:val="Strong"/>
          <w:rFonts w:ascii="Calibri" w:eastAsiaTheme="minorHAnsi" w:hAnsi="Calibri" w:cstheme="minorHAnsi"/>
          <w:bCs/>
          <w:kern w:val="0"/>
          <w:sz w:val="22"/>
          <w:szCs w:val="22"/>
        </w:rPr>
        <w:t>poker client</w:t>
      </w:r>
      <w:r w:rsidRPr="00FC07E9">
        <w:rPr>
          <w:rStyle w:val="Strong"/>
          <w:rFonts w:ascii="Calibri" w:eastAsiaTheme="minorHAnsi" w:hAnsi="Calibri" w:cstheme="minorHAnsi"/>
          <w:bCs/>
          <w:kern w:val="0"/>
          <w:sz w:val="22"/>
          <w:szCs w:val="22"/>
        </w:rPr>
        <w:t xml:space="preserve"> </w:t>
      </w:r>
      <w:r w:rsidR="00EB194D" w:rsidRPr="00FC07E9">
        <w:rPr>
          <w:rStyle w:val="Strong"/>
          <w:rFonts w:ascii="Calibri" w:eastAsiaTheme="minorHAnsi" w:hAnsi="Calibri" w:cstheme="minorHAnsi"/>
          <w:bCs/>
          <w:kern w:val="0"/>
          <w:sz w:val="22"/>
          <w:szCs w:val="22"/>
        </w:rPr>
        <w:t>has</w:t>
      </w:r>
      <w:r w:rsidRPr="00FC07E9">
        <w:rPr>
          <w:rStyle w:val="Strong"/>
          <w:rFonts w:ascii="Calibri" w:eastAsiaTheme="minorHAnsi" w:hAnsi="Calibri" w:cstheme="minorHAnsi"/>
          <w:bCs/>
          <w:kern w:val="0"/>
          <w:sz w:val="22"/>
          <w:szCs w:val="22"/>
        </w:rPr>
        <w:t xml:space="preserve"> an intuitive interface, excellent graphics, stable gameplay, and </w:t>
      </w:r>
      <w:r w:rsidR="00B6056B" w:rsidRPr="00FC07E9">
        <w:rPr>
          <w:rStyle w:val="Strong"/>
          <w:rFonts w:ascii="Calibri" w:eastAsiaTheme="minorHAnsi" w:hAnsi="Calibri" w:cstheme="minorHAnsi"/>
          <w:bCs/>
          <w:kern w:val="0"/>
          <w:sz w:val="22"/>
          <w:szCs w:val="22"/>
        </w:rPr>
        <w:t>effortless</w:t>
      </w:r>
      <w:r w:rsidRPr="00FC07E9">
        <w:rPr>
          <w:rStyle w:val="Strong"/>
          <w:rFonts w:ascii="Calibri" w:eastAsiaTheme="minorHAnsi" w:hAnsi="Calibri" w:cstheme="minorHAnsi"/>
          <w:bCs/>
          <w:kern w:val="0"/>
          <w:sz w:val="22"/>
          <w:szCs w:val="22"/>
        </w:rPr>
        <w:t xml:space="preserve"> multi-tabling. </w:t>
      </w:r>
    </w:p>
    <w:p w14:paraId="4E5796B2" w14:textId="2387AB84" w:rsidR="00B246C0" w:rsidRPr="00FC07E9" w:rsidRDefault="00B6056B" w:rsidP="00B6056B">
      <w:pPr>
        <w:pStyle w:val="Heading1"/>
        <w:spacing w:before="0" w:beforeAutospacing="0" w:after="0" w:afterAutospacing="0"/>
        <w:jc w:val="both"/>
        <w:rPr>
          <w:rStyle w:val="Strong"/>
          <w:rFonts w:ascii="Calibri" w:eastAsiaTheme="minorHAnsi" w:hAnsi="Calibri" w:cstheme="minorHAnsi"/>
          <w:bCs/>
          <w:kern w:val="0"/>
          <w:sz w:val="22"/>
          <w:szCs w:val="22"/>
        </w:rPr>
      </w:pPr>
      <w:r w:rsidRPr="00FC07E9">
        <w:rPr>
          <w:rStyle w:val="Strong"/>
          <w:rFonts w:ascii="Calibri" w:eastAsiaTheme="minorHAnsi" w:hAnsi="Calibri" w:cstheme="minorHAnsi"/>
          <w:bCs/>
          <w:kern w:val="0"/>
          <w:sz w:val="22"/>
          <w:szCs w:val="22"/>
        </w:rPr>
        <w:t>Winning Poker Network software now features more varieties of tournaments.  Players will find time-based, hand-based, and re-entry tournaments.  There are also big promos like the Elite Benefits program, The Beast and Sit &amp; Crush.  Even if you are new to the world of poker, you won’t have any trouble switching between cash games and tourna</w:t>
      </w:r>
      <w:r w:rsidR="00DF132E" w:rsidRPr="00FC07E9">
        <w:rPr>
          <w:rStyle w:val="Strong"/>
          <w:rFonts w:ascii="Calibri" w:eastAsiaTheme="minorHAnsi" w:hAnsi="Calibri" w:cstheme="minorHAnsi"/>
          <w:bCs/>
          <w:kern w:val="0"/>
          <w:sz w:val="22"/>
          <w:szCs w:val="22"/>
        </w:rPr>
        <w:t xml:space="preserve">ments.  Thanks to filters and handy </w:t>
      </w:r>
      <w:r w:rsidRPr="00FC07E9">
        <w:rPr>
          <w:rStyle w:val="Strong"/>
          <w:rFonts w:ascii="Calibri" w:eastAsiaTheme="minorHAnsi" w:hAnsi="Calibri" w:cstheme="minorHAnsi"/>
          <w:bCs/>
          <w:kern w:val="0"/>
          <w:sz w:val="22"/>
          <w:szCs w:val="22"/>
        </w:rPr>
        <w:t>sort option</w:t>
      </w:r>
      <w:r w:rsidR="00DF132E" w:rsidRPr="00FC07E9">
        <w:rPr>
          <w:rStyle w:val="Strong"/>
          <w:rFonts w:ascii="Calibri" w:eastAsiaTheme="minorHAnsi" w:hAnsi="Calibri" w:cstheme="minorHAnsi"/>
          <w:bCs/>
          <w:kern w:val="0"/>
          <w:sz w:val="22"/>
          <w:szCs w:val="22"/>
        </w:rPr>
        <w:t>s</w:t>
      </w:r>
      <w:r w:rsidRPr="00FC07E9">
        <w:rPr>
          <w:rStyle w:val="Strong"/>
          <w:rFonts w:ascii="Calibri" w:eastAsiaTheme="minorHAnsi" w:hAnsi="Calibri" w:cstheme="minorHAnsi"/>
          <w:bCs/>
          <w:kern w:val="0"/>
          <w:sz w:val="22"/>
          <w:szCs w:val="22"/>
        </w:rPr>
        <w:t>, it’s easy to find games for every budget and limit type.</w:t>
      </w:r>
    </w:p>
    <w:p w14:paraId="3C62488A" w14:textId="77777777" w:rsidR="00D16F2C" w:rsidRPr="00FC07E9" w:rsidRDefault="00D16F2C" w:rsidP="00B6056B">
      <w:pPr>
        <w:pStyle w:val="Heading1"/>
        <w:spacing w:before="0" w:beforeAutospacing="0" w:after="0" w:afterAutospacing="0"/>
        <w:jc w:val="both"/>
        <w:rPr>
          <w:rStyle w:val="Strong"/>
          <w:rFonts w:ascii="Calibri" w:eastAsiaTheme="minorHAnsi" w:hAnsi="Calibri" w:cstheme="minorHAnsi"/>
          <w:bCs/>
          <w:kern w:val="0"/>
          <w:sz w:val="22"/>
          <w:szCs w:val="22"/>
        </w:rPr>
      </w:pPr>
    </w:p>
    <w:p w14:paraId="2185A57C" w14:textId="762420D5" w:rsidR="00D16F2C" w:rsidRPr="00FC07E9" w:rsidRDefault="00D16F2C" w:rsidP="00B6056B">
      <w:pPr>
        <w:pStyle w:val="Heading1"/>
        <w:spacing w:before="0" w:beforeAutospacing="0" w:after="0" w:afterAutospacing="0"/>
        <w:jc w:val="both"/>
        <w:rPr>
          <w:rStyle w:val="Strong"/>
          <w:rFonts w:ascii="Calibri" w:eastAsiaTheme="minorHAnsi" w:hAnsi="Calibri" w:cstheme="minorHAnsi"/>
          <w:bCs/>
          <w:kern w:val="0"/>
          <w:sz w:val="22"/>
          <w:szCs w:val="22"/>
        </w:rPr>
      </w:pPr>
      <w:r w:rsidRPr="00FC07E9">
        <w:rPr>
          <w:rStyle w:val="Strong"/>
          <w:rFonts w:ascii="Calibri" w:eastAsiaTheme="minorHAnsi" w:hAnsi="Calibri" w:cstheme="minorHAnsi"/>
          <w:bCs/>
          <w:kern w:val="0"/>
          <w:sz w:val="22"/>
          <w:szCs w:val="22"/>
        </w:rPr>
        <w:t>Thanks to Progressive Payout technology, players will receive their mult</w:t>
      </w:r>
      <w:r w:rsidR="00EF4FAB" w:rsidRPr="00FC07E9">
        <w:rPr>
          <w:rStyle w:val="Strong"/>
          <w:rFonts w:ascii="Calibri" w:eastAsiaTheme="minorHAnsi" w:hAnsi="Calibri" w:cstheme="minorHAnsi"/>
          <w:bCs/>
          <w:kern w:val="0"/>
          <w:sz w:val="22"/>
          <w:szCs w:val="22"/>
        </w:rPr>
        <w:t>i-table tournament winnings when the money bubble bursts.  Winnings are paid out progressively throughout the game, which means players don’t have to wait until the end of the tournament to be paid.</w:t>
      </w:r>
    </w:p>
    <w:p w14:paraId="763EB155" w14:textId="77777777" w:rsidR="00E06FA2" w:rsidRPr="00FC07E9" w:rsidRDefault="00E06FA2" w:rsidP="00B6056B">
      <w:pPr>
        <w:pStyle w:val="Heading1"/>
        <w:spacing w:before="0" w:beforeAutospacing="0" w:after="0" w:afterAutospacing="0"/>
        <w:jc w:val="both"/>
        <w:rPr>
          <w:rStyle w:val="Strong"/>
          <w:rFonts w:ascii="Calibri" w:eastAsiaTheme="minorHAnsi" w:hAnsi="Calibri" w:cstheme="minorHAnsi"/>
          <w:bCs/>
          <w:kern w:val="0"/>
          <w:sz w:val="22"/>
          <w:szCs w:val="22"/>
        </w:rPr>
      </w:pPr>
    </w:p>
    <w:p w14:paraId="5E25F1A7" w14:textId="36661BAC" w:rsidR="00E06FA2" w:rsidRPr="00FC07E9" w:rsidRDefault="00E06FA2" w:rsidP="00B6056B">
      <w:pPr>
        <w:pStyle w:val="Heading1"/>
        <w:spacing w:before="0" w:beforeAutospacing="0" w:after="0" w:afterAutospacing="0"/>
        <w:jc w:val="both"/>
        <w:rPr>
          <w:rStyle w:val="Strong"/>
          <w:rFonts w:ascii="Calibri" w:eastAsiaTheme="minorHAnsi" w:hAnsi="Calibri" w:cstheme="minorHAnsi"/>
          <w:bCs/>
          <w:i/>
          <w:kern w:val="0"/>
          <w:sz w:val="22"/>
          <w:szCs w:val="22"/>
        </w:rPr>
      </w:pPr>
      <w:r w:rsidRPr="00FC07E9">
        <w:rPr>
          <w:rStyle w:val="Strong"/>
          <w:rFonts w:ascii="Calibri" w:eastAsiaTheme="minorHAnsi" w:hAnsi="Calibri" w:cstheme="minorHAnsi"/>
          <w:bCs/>
          <w:kern w:val="0"/>
          <w:sz w:val="22"/>
          <w:szCs w:val="22"/>
        </w:rPr>
        <w:t>Recent Winning Poker Software upgrades have added handy features such as synchronized breaks, hand for hand dealing, external and internal multi-table tournament lobby enhancements, improved final table graphics, links in the chat box, and on-table tournament statistics display.</w:t>
      </w:r>
    </w:p>
    <w:p w14:paraId="495C79B7" w14:textId="77777777" w:rsidR="00E06FA2" w:rsidRPr="00FC07E9" w:rsidRDefault="00E06FA2" w:rsidP="00B246C0">
      <w:pPr>
        <w:rPr>
          <w:rFonts w:ascii="Calibri" w:hAnsi="Calibri" w:cstheme="minorHAnsi"/>
          <w:i/>
          <w:sz w:val="22"/>
          <w:szCs w:val="22"/>
        </w:rPr>
      </w:pPr>
    </w:p>
    <w:p w14:paraId="281BE543" w14:textId="43F0F5E5" w:rsidR="00F471CE" w:rsidRPr="00FC07E9" w:rsidRDefault="00F471CE" w:rsidP="00B246C0">
      <w:pPr>
        <w:rPr>
          <w:rFonts w:ascii="Calibri" w:hAnsi="Calibri" w:cstheme="minorHAnsi"/>
          <w:sz w:val="22"/>
          <w:szCs w:val="22"/>
        </w:rPr>
      </w:pPr>
      <w:r w:rsidRPr="00FC07E9">
        <w:rPr>
          <w:rFonts w:ascii="Calibri" w:hAnsi="Calibri" w:cstheme="minorHAnsi"/>
          <w:b/>
          <w:sz w:val="22"/>
          <w:szCs w:val="22"/>
        </w:rPr>
        <w:t>New Player Bonus:</w:t>
      </w:r>
      <w:r w:rsidRPr="00FC07E9">
        <w:rPr>
          <w:rFonts w:ascii="Calibri" w:hAnsi="Calibri" w:cstheme="minorHAnsi"/>
          <w:sz w:val="22"/>
          <w:szCs w:val="22"/>
        </w:rPr>
        <w:t xml:space="preserve">  Players who sign up can receive a 100% match bonus up</w:t>
      </w:r>
      <w:r w:rsidR="00DF132E" w:rsidRPr="00FC07E9">
        <w:rPr>
          <w:rFonts w:ascii="Calibri" w:hAnsi="Calibri" w:cstheme="minorHAnsi"/>
          <w:sz w:val="22"/>
          <w:szCs w:val="22"/>
        </w:rPr>
        <w:t xml:space="preserve"> to</w:t>
      </w:r>
      <w:r w:rsidRPr="00FC07E9">
        <w:rPr>
          <w:rFonts w:ascii="Calibri" w:hAnsi="Calibri" w:cstheme="minorHAnsi"/>
          <w:sz w:val="22"/>
          <w:szCs w:val="22"/>
        </w:rPr>
        <w:t xml:space="preserve"> $1,000 on their first deposit.  The Welcome Package also includes access to a</w:t>
      </w:r>
      <w:r w:rsidR="005A0E56" w:rsidRPr="00FC07E9">
        <w:rPr>
          <w:rFonts w:ascii="Calibri" w:hAnsi="Calibri" w:cstheme="minorHAnsi"/>
          <w:sz w:val="22"/>
          <w:szCs w:val="22"/>
        </w:rPr>
        <w:t>t least one</w:t>
      </w:r>
      <w:r w:rsidRPr="00FC07E9">
        <w:rPr>
          <w:rFonts w:ascii="Calibri" w:hAnsi="Calibri" w:cstheme="minorHAnsi"/>
          <w:sz w:val="22"/>
          <w:szCs w:val="22"/>
        </w:rPr>
        <w:t xml:space="preserve"> $250</w:t>
      </w:r>
      <w:r w:rsidR="00433303" w:rsidRPr="00FC07E9">
        <w:rPr>
          <w:rFonts w:ascii="Calibri" w:hAnsi="Calibri" w:cstheme="minorHAnsi"/>
          <w:sz w:val="22"/>
          <w:szCs w:val="22"/>
        </w:rPr>
        <w:t xml:space="preserve"> New Depositor freeroll and 20 D</w:t>
      </w:r>
      <w:r w:rsidRPr="00FC07E9">
        <w:rPr>
          <w:rFonts w:ascii="Calibri" w:hAnsi="Calibri" w:cstheme="minorHAnsi"/>
          <w:sz w:val="22"/>
          <w:szCs w:val="22"/>
        </w:rPr>
        <w:t>ays of Free Cash worth up to $50.</w:t>
      </w:r>
    </w:p>
    <w:p w14:paraId="57435042" w14:textId="77777777" w:rsidR="00A36963" w:rsidRPr="00FC07E9" w:rsidRDefault="00A36963" w:rsidP="00B246C0">
      <w:pPr>
        <w:rPr>
          <w:rFonts w:ascii="Calibri" w:hAnsi="Calibri"/>
          <w:i/>
          <w:sz w:val="22"/>
          <w:szCs w:val="22"/>
        </w:rPr>
      </w:pPr>
    </w:p>
    <w:p w14:paraId="03CEA9BE" w14:textId="3E701495" w:rsidR="00B246C0" w:rsidRPr="00FC07E9" w:rsidRDefault="00433303" w:rsidP="00B246C0">
      <w:pPr>
        <w:pStyle w:val="Heading1"/>
        <w:spacing w:before="0" w:beforeAutospacing="0" w:after="0" w:afterAutospacing="0"/>
        <w:jc w:val="both"/>
        <w:rPr>
          <w:rFonts w:ascii="Calibri" w:hAnsi="Calibri" w:cstheme="minorHAnsi"/>
          <w:b w:val="0"/>
          <w:bCs w:val="0"/>
          <w:sz w:val="22"/>
          <w:szCs w:val="22"/>
        </w:rPr>
      </w:pPr>
      <w:r w:rsidRPr="00FC07E9">
        <w:rPr>
          <w:rFonts w:ascii="Calibri" w:hAnsi="Calibri" w:cstheme="minorHAnsi"/>
          <w:bCs w:val="0"/>
          <w:sz w:val="22"/>
          <w:szCs w:val="22"/>
        </w:rPr>
        <w:lastRenderedPageBreak/>
        <w:t>Bonus D</w:t>
      </w:r>
      <w:r w:rsidR="00B246C0" w:rsidRPr="00FC07E9">
        <w:rPr>
          <w:rFonts w:ascii="Calibri" w:hAnsi="Calibri" w:cstheme="minorHAnsi"/>
          <w:bCs w:val="0"/>
          <w:sz w:val="22"/>
          <w:szCs w:val="22"/>
        </w:rPr>
        <w:t xml:space="preserve">etails: </w:t>
      </w:r>
      <w:r w:rsidR="0098455C" w:rsidRPr="00FC07E9">
        <w:rPr>
          <w:rFonts w:ascii="Calibri" w:hAnsi="Calibri" w:cstheme="minorHAnsi"/>
          <w:bCs w:val="0"/>
          <w:sz w:val="22"/>
          <w:szCs w:val="22"/>
        </w:rPr>
        <w:t xml:space="preserve"> </w:t>
      </w:r>
      <w:r w:rsidR="0098455C" w:rsidRPr="00FC07E9">
        <w:rPr>
          <w:rFonts w:ascii="Calibri" w:hAnsi="Calibri" w:cstheme="minorHAnsi"/>
          <w:b w:val="0"/>
          <w:bCs w:val="0"/>
          <w:sz w:val="22"/>
          <w:szCs w:val="22"/>
        </w:rPr>
        <w:t xml:space="preserve">WPN sites pay out $1 of the 100% welcome bonus for every 27.5 in benefit points </w:t>
      </w:r>
      <w:r w:rsidR="008C5A81" w:rsidRPr="00FC07E9">
        <w:rPr>
          <w:rFonts w:ascii="Calibri" w:hAnsi="Calibri" w:cstheme="minorHAnsi"/>
          <w:b w:val="0"/>
          <w:bCs w:val="0"/>
          <w:sz w:val="22"/>
          <w:szCs w:val="22"/>
        </w:rPr>
        <w:t>players earn</w:t>
      </w:r>
      <w:r w:rsidR="0098455C" w:rsidRPr="00FC07E9">
        <w:rPr>
          <w:rFonts w:ascii="Calibri" w:hAnsi="Calibri" w:cstheme="minorHAnsi"/>
          <w:b w:val="0"/>
          <w:bCs w:val="0"/>
          <w:sz w:val="22"/>
          <w:szCs w:val="22"/>
        </w:rPr>
        <w:t xml:space="preserve">. Previously earned benefit points do not </w:t>
      </w:r>
      <w:r w:rsidRPr="00FC07E9">
        <w:rPr>
          <w:rFonts w:ascii="Calibri" w:hAnsi="Calibri" w:cstheme="minorHAnsi"/>
          <w:b w:val="0"/>
          <w:bCs w:val="0"/>
          <w:sz w:val="22"/>
          <w:szCs w:val="22"/>
        </w:rPr>
        <w:t>count towards fulfilling the</w:t>
      </w:r>
      <w:r w:rsidR="0098455C" w:rsidRPr="00FC07E9">
        <w:rPr>
          <w:rFonts w:ascii="Calibri" w:hAnsi="Calibri" w:cstheme="minorHAnsi"/>
          <w:b w:val="0"/>
          <w:bCs w:val="0"/>
          <w:sz w:val="22"/>
          <w:szCs w:val="22"/>
        </w:rPr>
        <w:t xml:space="preserve"> bonus requirements. </w:t>
      </w:r>
      <w:r w:rsidRPr="00FC07E9">
        <w:rPr>
          <w:rFonts w:ascii="Calibri" w:hAnsi="Calibri" w:cstheme="minorHAnsi"/>
          <w:b w:val="0"/>
          <w:bCs w:val="0"/>
          <w:sz w:val="22"/>
          <w:szCs w:val="22"/>
        </w:rPr>
        <w:t>A p</w:t>
      </w:r>
      <w:r w:rsidR="0098455C" w:rsidRPr="00FC07E9">
        <w:rPr>
          <w:rFonts w:ascii="Calibri" w:hAnsi="Calibri" w:cstheme="minorHAnsi"/>
          <w:b w:val="0"/>
          <w:bCs w:val="0"/>
          <w:sz w:val="22"/>
          <w:szCs w:val="22"/>
        </w:rPr>
        <w:t xml:space="preserve">layer must meet the bonus requirements within 60 days of depositing. </w:t>
      </w:r>
    </w:p>
    <w:p w14:paraId="6A3E6022" w14:textId="77777777" w:rsidR="0098455C" w:rsidRPr="00FC07E9" w:rsidRDefault="0098455C" w:rsidP="00B246C0">
      <w:pPr>
        <w:pStyle w:val="Heading1"/>
        <w:spacing w:before="0" w:beforeAutospacing="0" w:after="0" w:afterAutospacing="0"/>
        <w:jc w:val="both"/>
        <w:rPr>
          <w:rFonts w:ascii="Calibri" w:hAnsi="Calibri" w:cstheme="minorHAnsi"/>
          <w:b w:val="0"/>
          <w:bCs w:val="0"/>
          <w:i/>
          <w:sz w:val="22"/>
          <w:szCs w:val="22"/>
        </w:rPr>
      </w:pPr>
    </w:p>
    <w:p w14:paraId="476976E5" w14:textId="11A14A04" w:rsidR="00AF29C2" w:rsidRPr="00FC07E9" w:rsidRDefault="00B246C0" w:rsidP="00B246C0">
      <w:pPr>
        <w:pStyle w:val="Heading1"/>
        <w:spacing w:before="0" w:beforeAutospacing="0" w:after="0" w:afterAutospacing="0"/>
        <w:jc w:val="both"/>
        <w:rPr>
          <w:rFonts w:ascii="Calibri" w:hAnsi="Calibri" w:cstheme="minorHAnsi"/>
          <w:b w:val="0"/>
          <w:bCs w:val="0"/>
          <w:sz w:val="22"/>
          <w:szCs w:val="22"/>
        </w:rPr>
      </w:pPr>
      <w:proofErr w:type="spellStart"/>
      <w:r w:rsidRPr="00FC07E9">
        <w:rPr>
          <w:rFonts w:ascii="Calibri" w:hAnsi="Calibri" w:cstheme="minorHAnsi"/>
          <w:sz w:val="22"/>
          <w:szCs w:val="22"/>
        </w:rPr>
        <w:t>Rakeback</w:t>
      </w:r>
      <w:proofErr w:type="spellEnd"/>
      <w:r w:rsidRPr="00FC07E9">
        <w:rPr>
          <w:rFonts w:ascii="Calibri" w:hAnsi="Calibri" w:cstheme="minorHAnsi"/>
          <w:sz w:val="22"/>
          <w:szCs w:val="22"/>
        </w:rPr>
        <w:t xml:space="preserve"> Players: </w:t>
      </w:r>
      <w:r w:rsidR="005953D1" w:rsidRPr="00FC07E9">
        <w:rPr>
          <w:rFonts w:ascii="Calibri" w:hAnsi="Calibri" w:cstheme="minorHAnsi"/>
          <w:b w:val="0"/>
          <w:sz w:val="22"/>
          <w:szCs w:val="22"/>
        </w:rPr>
        <w:t xml:space="preserve">WPN players are eligible to receive </w:t>
      </w:r>
      <w:r w:rsidR="00637E3C" w:rsidRPr="00FC07E9">
        <w:rPr>
          <w:rFonts w:ascii="Calibri" w:hAnsi="Calibri" w:cstheme="minorHAnsi"/>
          <w:b w:val="0"/>
          <w:sz w:val="22"/>
          <w:szCs w:val="22"/>
        </w:rPr>
        <w:t xml:space="preserve">a </w:t>
      </w:r>
      <w:r w:rsidR="00637E3C" w:rsidRPr="00FC07E9">
        <w:rPr>
          <w:rFonts w:ascii="Calibri" w:hAnsi="Calibri" w:cstheme="minorHAnsi"/>
          <w:b w:val="0"/>
          <w:bCs w:val="0"/>
          <w:sz w:val="22"/>
          <w:szCs w:val="22"/>
        </w:rPr>
        <w:t>27%</w:t>
      </w:r>
      <w:r w:rsidR="00AF29C2" w:rsidRPr="00FC07E9">
        <w:rPr>
          <w:rFonts w:ascii="Calibri" w:hAnsi="Calibri" w:cstheme="minorHAnsi"/>
          <w:b w:val="0"/>
          <w:bCs w:val="0"/>
          <w:sz w:val="22"/>
          <w:szCs w:val="22"/>
        </w:rPr>
        <w:t xml:space="preserve"> </w:t>
      </w:r>
      <w:proofErr w:type="spellStart"/>
      <w:r w:rsidR="00AF29C2" w:rsidRPr="00FC07E9">
        <w:rPr>
          <w:rFonts w:ascii="Calibri" w:hAnsi="Calibri" w:cstheme="minorHAnsi"/>
          <w:b w:val="0"/>
          <w:bCs w:val="0"/>
          <w:sz w:val="22"/>
          <w:szCs w:val="22"/>
        </w:rPr>
        <w:t>rakeback</w:t>
      </w:r>
      <w:proofErr w:type="spellEnd"/>
      <w:r w:rsidRPr="00FC07E9">
        <w:rPr>
          <w:rFonts w:ascii="Calibri" w:hAnsi="Calibri" w:cstheme="minorHAnsi"/>
          <w:b w:val="0"/>
          <w:bCs w:val="0"/>
          <w:sz w:val="22"/>
          <w:szCs w:val="22"/>
        </w:rPr>
        <w:t>.</w:t>
      </w:r>
      <w:r w:rsidR="005953D1" w:rsidRPr="00FC07E9">
        <w:rPr>
          <w:rFonts w:ascii="Calibri" w:hAnsi="Calibri" w:cstheme="minorHAnsi"/>
          <w:b w:val="0"/>
          <w:bCs w:val="0"/>
          <w:sz w:val="22"/>
          <w:szCs w:val="22"/>
        </w:rPr>
        <w:t xml:space="preserve">  </w:t>
      </w:r>
      <w:r w:rsidR="00637E3C" w:rsidRPr="00FC07E9">
        <w:rPr>
          <w:rFonts w:ascii="Calibri" w:hAnsi="Calibri" w:cstheme="minorHAnsi"/>
          <w:b w:val="0"/>
          <w:bCs w:val="0"/>
          <w:sz w:val="22"/>
          <w:szCs w:val="22"/>
        </w:rPr>
        <w:t xml:space="preserve">The </w:t>
      </w:r>
      <w:proofErr w:type="spellStart"/>
      <w:r w:rsidR="00637E3C" w:rsidRPr="00FC07E9">
        <w:rPr>
          <w:rFonts w:ascii="Calibri" w:hAnsi="Calibri" w:cstheme="minorHAnsi"/>
          <w:b w:val="0"/>
          <w:bCs w:val="0"/>
          <w:sz w:val="22"/>
          <w:szCs w:val="22"/>
        </w:rPr>
        <w:t>rakeback</w:t>
      </w:r>
      <w:proofErr w:type="spellEnd"/>
      <w:r w:rsidR="00637E3C" w:rsidRPr="00FC07E9">
        <w:rPr>
          <w:rFonts w:ascii="Calibri" w:hAnsi="Calibri" w:cstheme="minorHAnsi"/>
          <w:b w:val="0"/>
          <w:bCs w:val="0"/>
          <w:sz w:val="22"/>
          <w:szCs w:val="22"/>
        </w:rPr>
        <w:t xml:space="preserve"> percentage</w:t>
      </w:r>
      <w:r w:rsidR="005953D1" w:rsidRPr="00FC07E9">
        <w:rPr>
          <w:rFonts w:ascii="Calibri" w:hAnsi="Calibri" w:cstheme="minorHAnsi"/>
          <w:b w:val="0"/>
          <w:bCs w:val="0"/>
          <w:sz w:val="22"/>
          <w:szCs w:val="22"/>
        </w:rPr>
        <w:t xml:space="preserve"> </w:t>
      </w:r>
      <w:r w:rsidR="00AF29C2" w:rsidRPr="00FC07E9">
        <w:rPr>
          <w:rFonts w:ascii="Calibri" w:hAnsi="Calibri" w:cstheme="minorHAnsi"/>
          <w:b w:val="0"/>
          <w:bCs w:val="0"/>
          <w:sz w:val="22"/>
          <w:szCs w:val="22"/>
        </w:rPr>
        <w:t xml:space="preserve">is dependent on the net rake generated from Monday through Sunday.  Players can </w:t>
      </w:r>
      <w:r w:rsidR="008E61DF" w:rsidRPr="00FC07E9">
        <w:rPr>
          <w:rFonts w:ascii="Calibri" w:hAnsi="Calibri" w:cstheme="minorHAnsi"/>
          <w:b w:val="0"/>
          <w:bCs w:val="0"/>
          <w:sz w:val="22"/>
          <w:szCs w:val="22"/>
        </w:rPr>
        <w:t>access</w:t>
      </w:r>
      <w:r w:rsidR="00AF29C2" w:rsidRPr="00FC07E9">
        <w:rPr>
          <w:rFonts w:ascii="Calibri" w:hAnsi="Calibri" w:cstheme="minorHAnsi"/>
          <w:b w:val="0"/>
          <w:bCs w:val="0"/>
          <w:sz w:val="22"/>
          <w:szCs w:val="22"/>
        </w:rPr>
        <w:t xml:space="preserve"> the </w:t>
      </w:r>
      <w:proofErr w:type="spellStart"/>
      <w:r w:rsidR="00AF29C2" w:rsidRPr="00FC07E9">
        <w:rPr>
          <w:rFonts w:ascii="Calibri" w:hAnsi="Calibri" w:cstheme="minorHAnsi"/>
          <w:b w:val="0"/>
          <w:bCs w:val="0"/>
          <w:sz w:val="22"/>
          <w:szCs w:val="22"/>
        </w:rPr>
        <w:t>rakeback</w:t>
      </w:r>
      <w:proofErr w:type="spellEnd"/>
      <w:r w:rsidR="00AF29C2" w:rsidRPr="00FC07E9">
        <w:rPr>
          <w:rFonts w:ascii="Calibri" w:hAnsi="Calibri" w:cstheme="minorHAnsi"/>
          <w:b w:val="0"/>
          <w:bCs w:val="0"/>
          <w:sz w:val="22"/>
          <w:szCs w:val="22"/>
        </w:rPr>
        <w:t xml:space="preserve"> </w:t>
      </w:r>
      <w:r w:rsidR="008E61DF" w:rsidRPr="00FC07E9">
        <w:rPr>
          <w:rFonts w:ascii="Calibri" w:hAnsi="Calibri" w:cstheme="minorHAnsi"/>
          <w:b w:val="0"/>
          <w:bCs w:val="0"/>
          <w:sz w:val="22"/>
          <w:szCs w:val="22"/>
        </w:rPr>
        <w:t>reporting tool in the poker lobby by clicking on the rewards tab.</w:t>
      </w:r>
    </w:p>
    <w:p w14:paraId="3A93C4F8" w14:textId="77777777" w:rsidR="00B246C0" w:rsidRPr="00FC07E9" w:rsidRDefault="00B246C0" w:rsidP="00B246C0">
      <w:pPr>
        <w:pStyle w:val="Heading1"/>
        <w:spacing w:before="0" w:beforeAutospacing="0" w:after="0" w:afterAutospacing="0"/>
        <w:jc w:val="both"/>
        <w:rPr>
          <w:rFonts w:ascii="Calibri" w:hAnsi="Calibri" w:cstheme="minorHAnsi"/>
          <w:b w:val="0"/>
          <w:bCs w:val="0"/>
          <w:sz w:val="22"/>
          <w:szCs w:val="22"/>
        </w:rPr>
      </w:pPr>
    </w:p>
    <w:p w14:paraId="0D7A8521" w14:textId="5FA1D1D1" w:rsidR="008E61DF" w:rsidRPr="00FC07E9" w:rsidRDefault="008E61DF" w:rsidP="00B246C0">
      <w:pPr>
        <w:pStyle w:val="Heading1"/>
        <w:spacing w:before="0" w:beforeAutospacing="0" w:after="0" w:afterAutospacing="0"/>
        <w:jc w:val="both"/>
        <w:rPr>
          <w:rFonts w:ascii="Calibri" w:hAnsi="Calibri" w:cstheme="minorHAnsi"/>
          <w:b w:val="0"/>
          <w:bCs w:val="0"/>
          <w:sz w:val="22"/>
          <w:szCs w:val="22"/>
        </w:rPr>
      </w:pPr>
      <w:r w:rsidRPr="00FC07E9">
        <w:rPr>
          <w:rFonts w:ascii="Calibri" w:hAnsi="Calibri" w:cstheme="minorHAnsi"/>
          <w:bCs w:val="0"/>
          <w:sz w:val="22"/>
          <w:szCs w:val="22"/>
        </w:rPr>
        <w:t xml:space="preserve">Rake: </w:t>
      </w:r>
      <w:proofErr w:type="spellStart"/>
      <w:r w:rsidRPr="00FC07E9">
        <w:rPr>
          <w:rFonts w:ascii="Calibri" w:hAnsi="Calibri" w:cstheme="minorHAnsi"/>
          <w:b w:val="0"/>
          <w:bCs w:val="0"/>
          <w:sz w:val="22"/>
          <w:szCs w:val="22"/>
        </w:rPr>
        <w:t>Rakeback</w:t>
      </w:r>
      <w:proofErr w:type="spellEnd"/>
      <w:r w:rsidRPr="00FC07E9">
        <w:rPr>
          <w:rFonts w:ascii="Calibri" w:hAnsi="Calibri" w:cstheme="minorHAnsi"/>
          <w:b w:val="0"/>
          <w:bCs w:val="0"/>
          <w:sz w:val="22"/>
          <w:szCs w:val="22"/>
        </w:rPr>
        <w:t xml:space="preserve"> players at WPN will continue to participate </w:t>
      </w:r>
      <w:r w:rsidR="005A1BA1" w:rsidRPr="00FC07E9">
        <w:rPr>
          <w:rFonts w:ascii="Calibri" w:hAnsi="Calibri" w:cstheme="minorHAnsi"/>
          <w:b w:val="0"/>
          <w:bCs w:val="0"/>
          <w:sz w:val="22"/>
          <w:szCs w:val="22"/>
        </w:rPr>
        <w:t>in the c</w:t>
      </w:r>
      <w:r w:rsidR="00433303" w:rsidRPr="00FC07E9">
        <w:rPr>
          <w:rFonts w:ascii="Calibri" w:hAnsi="Calibri" w:cstheme="minorHAnsi"/>
          <w:b w:val="0"/>
          <w:bCs w:val="0"/>
          <w:sz w:val="22"/>
          <w:szCs w:val="22"/>
        </w:rPr>
        <w:t>ontributed rake scheme, but non-</w:t>
      </w:r>
      <w:proofErr w:type="spellStart"/>
      <w:r w:rsidR="005A1BA1" w:rsidRPr="00FC07E9">
        <w:rPr>
          <w:rFonts w:ascii="Calibri" w:hAnsi="Calibri" w:cstheme="minorHAnsi"/>
          <w:b w:val="0"/>
          <w:bCs w:val="0"/>
          <w:sz w:val="22"/>
          <w:szCs w:val="22"/>
        </w:rPr>
        <w:t>rakeback</w:t>
      </w:r>
      <w:proofErr w:type="spellEnd"/>
      <w:r w:rsidR="005A1BA1" w:rsidRPr="00FC07E9">
        <w:rPr>
          <w:rFonts w:ascii="Calibri" w:hAnsi="Calibri" w:cstheme="minorHAnsi"/>
          <w:b w:val="0"/>
          <w:bCs w:val="0"/>
          <w:sz w:val="22"/>
          <w:szCs w:val="22"/>
        </w:rPr>
        <w:t xml:space="preserve"> players will receive points in accordance with the Elite Benefits program’s dealt rake scheme methodology.</w:t>
      </w:r>
    </w:p>
    <w:p w14:paraId="0F860478" w14:textId="77777777" w:rsidR="00345979" w:rsidRPr="00FC07E9" w:rsidRDefault="00345979" w:rsidP="00B246C0">
      <w:pPr>
        <w:rPr>
          <w:rFonts w:ascii="Calibri" w:hAnsi="Calibri" w:cs="Calibri"/>
          <w:i/>
          <w:color w:val="1F497D"/>
          <w:sz w:val="22"/>
          <w:szCs w:val="22"/>
        </w:rPr>
      </w:pPr>
    </w:p>
    <w:p w14:paraId="391C6DCB" w14:textId="77777777" w:rsidR="00B246C0" w:rsidRPr="00FC07E9" w:rsidRDefault="00B246C0" w:rsidP="00B246C0">
      <w:pPr>
        <w:pStyle w:val="Heading1"/>
        <w:spacing w:before="0" w:beforeAutospacing="0" w:after="0" w:afterAutospacing="0"/>
        <w:jc w:val="both"/>
        <w:rPr>
          <w:rFonts w:ascii="Calibri" w:hAnsi="Calibri" w:cstheme="minorHAnsi"/>
          <w:sz w:val="22"/>
          <w:szCs w:val="22"/>
        </w:rPr>
      </w:pPr>
      <w:r w:rsidRPr="00FC07E9">
        <w:rPr>
          <w:rFonts w:ascii="Calibri" w:hAnsi="Calibri" w:cstheme="minorHAnsi"/>
          <w:sz w:val="22"/>
          <w:szCs w:val="22"/>
        </w:rPr>
        <w:t>Elite Benefits Program Overview</w:t>
      </w:r>
    </w:p>
    <w:p w14:paraId="34AF5E71" w14:textId="77777777" w:rsidR="00661BA5" w:rsidRPr="00FC07E9" w:rsidRDefault="00661BA5" w:rsidP="00B246C0">
      <w:pPr>
        <w:pStyle w:val="Heading1"/>
        <w:spacing w:before="0" w:beforeAutospacing="0" w:after="0" w:afterAutospacing="0"/>
        <w:jc w:val="both"/>
        <w:rPr>
          <w:rFonts w:ascii="Calibri" w:hAnsi="Calibri" w:cstheme="minorHAnsi"/>
          <w:sz w:val="22"/>
          <w:szCs w:val="22"/>
        </w:rPr>
      </w:pPr>
    </w:p>
    <w:p w14:paraId="12ACCC4E" w14:textId="08BC4AE7" w:rsidR="00B246C0" w:rsidRPr="00FC07E9" w:rsidRDefault="00661BA5" w:rsidP="008B2C22">
      <w:pPr>
        <w:pStyle w:val="Heading1"/>
        <w:spacing w:before="0" w:beforeAutospacing="0" w:after="0" w:afterAutospacing="0"/>
        <w:jc w:val="both"/>
        <w:rPr>
          <w:rFonts w:ascii="Calibri" w:hAnsi="Calibri" w:cstheme="minorHAnsi"/>
          <w:sz w:val="22"/>
          <w:szCs w:val="22"/>
        </w:rPr>
      </w:pPr>
      <w:r w:rsidRPr="00FC07E9">
        <w:rPr>
          <w:rFonts w:ascii="Calibri" w:hAnsi="Calibri" w:cstheme="minorHAnsi"/>
          <w:b w:val="0"/>
          <w:sz w:val="22"/>
          <w:szCs w:val="22"/>
        </w:rPr>
        <w:t>The loyalty program at WPN i</w:t>
      </w:r>
      <w:r w:rsidR="00FD2059" w:rsidRPr="00FC07E9">
        <w:rPr>
          <w:rFonts w:ascii="Calibri" w:hAnsi="Calibri" w:cstheme="minorHAnsi"/>
          <w:b w:val="0"/>
          <w:sz w:val="22"/>
          <w:szCs w:val="22"/>
        </w:rPr>
        <w:t xml:space="preserve">s straightforward.  Players will automatically be enrolled in the program as soon as they start playing for real money.  Players can climb the </w:t>
      </w:r>
      <w:r w:rsidR="008B2C22" w:rsidRPr="00FC07E9">
        <w:rPr>
          <w:rFonts w:ascii="Calibri" w:hAnsi="Calibri" w:cstheme="minorHAnsi"/>
          <w:b w:val="0"/>
          <w:sz w:val="22"/>
          <w:szCs w:val="22"/>
        </w:rPr>
        <w:t xml:space="preserve">6-level </w:t>
      </w:r>
      <w:r w:rsidR="00FD2059" w:rsidRPr="00FC07E9">
        <w:rPr>
          <w:rFonts w:ascii="Calibri" w:hAnsi="Calibri" w:cstheme="minorHAnsi"/>
          <w:b w:val="0"/>
          <w:sz w:val="22"/>
          <w:szCs w:val="22"/>
        </w:rPr>
        <w:t>lo</w:t>
      </w:r>
      <w:r w:rsidR="008B2C22" w:rsidRPr="00FC07E9">
        <w:rPr>
          <w:rFonts w:ascii="Calibri" w:hAnsi="Calibri" w:cstheme="minorHAnsi"/>
          <w:b w:val="0"/>
          <w:sz w:val="22"/>
          <w:szCs w:val="22"/>
        </w:rPr>
        <w:t>yalty ladder by playing poker.  The names of the loyalty levels vary with each WPN site, but Americas Cardroom uses the military ranks of lieutenant, captain, major, colonel, general and 5-star general</w:t>
      </w:r>
      <w:r w:rsidR="00433303" w:rsidRPr="00FC07E9">
        <w:rPr>
          <w:rFonts w:ascii="Calibri" w:hAnsi="Calibri" w:cstheme="minorHAnsi"/>
          <w:b w:val="0"/>
          <w:sz w:val="22"/>
          <w:szCs w:val="22"/>
        </w:rPr>
        <w:t xml:space="preserve"> for its Elite Benefits Program</w:t>
      </w:r>
      <w:r w:rsidR="008B2C22" w:rsidRPr="00FC07E9">
        <w:rPr>
          <w:rFonts w:ascii="Calibri" w:hAnsi="Calibri" w:cstheme="minorHAnsi"/>
          <w:b w:val="0"/>
          <w:sz w:val="22"/>
          <w:szCs w:val="22"/>
        </w:rPr>
        <w:t>.  Winning Poker Network sites calculate rewards using the dealt rake method.</w:t>
      </w:r>
    </w:p>
    <w:p w14:paraId="65491920" w14:textId="27E26846" w:rsidR="00433303" w:rsidRPr="00FC07E9" w:rsidRDefault="00B246C0" w:rsidP="004008F1">
      <w:pPr>
        <w:pStyle w:val="NormalWeb"/>
        <w:rPr>
          <w:rFonts w:ascii="Calibri" w:hAnsi="Calibri" w:cstheme="minorHAnsi"/>
          <w:kern w:val="36"/>
          <w:sz w:val="22"/>
          <w:szCs w:val="22"/>
        </w:rPr>
      </w:pPr>
      <w:r w:rsidRPr="00FC07E9">
        <w:rPr>
          <w:rFonts w:ascii="Calibri" w:hAnsi="Calibri" w:cstheme="minorHAnsi"/>
          <w:b/>
          <w:kern w:val="36"/>
          <w:sz w:val="22"/>
          <w:szCs w:val="22"/>
        </w:rPr>
        <w:t>Earning Points:</w:t>
      </w:r>
      <w:r w:rsidRPr="00FC07E9">
        <w:rPr>
          <w:rFonts w:ascii="Calibri" w:hAnsi="Calibri" w:cstheme="minorHAnsi"/>
          <w:kern w:val="36"/>
          <w:sz w:val="22"/>
          <w:szCs w:val="22"/>
        </w:rPr>
        <w:t xml:space="preserve">  </w:t>
      </w:r>
      <w:r w:rsidR="00525849" w:rsidRPr="00FC07E9">
        <w:rPr>
          <w:rFonts w:ascii="Calibri" w:hAnsi="Calibri" w:cstheme="minorHAnsi"/>
          <w:kern w:val="36"/>
          <w:sz w:val="22"/>
          <w:szCs w:val="22"/>
        </w:rPr>
        <w:t>Players will earn Rank Points or RPs by playing in a tournament that has a fee or cash game that has a qualified rake.  RPs are us</w:t>
      </w:r>
      <w:r w:rsidR="00433303" w:rsidRPr="00FC07E9">
        <w:rPr>
          <w:rFonts w:ascii="Calibri" w:hAnsi="Calibri" w:cstheme="minorHAnsi"/>
          <w:kern w:val="36"/>
          <w:sz w:val="22"/>
          <w:szCs w:val="22"/>
        </w:rPr>
        <w:t>ed to determine a player’s rank</w:t>
      </w:r>
      <w:r w:rsidR="00525849" w:rsidRPr="00FC07E9">
        <w:rPr>
          <w:rFonts w:ascii="Calibri" w:hAnsi="Calibri" w:cstheme="minorHAnsi"/>
          <w:kern w:val="36"/>
          <w:sz w:val="22"/>
          <w:szCs w:val="22"/>
        </w:rPr>
        <w:t>.</w:t>
      </w:r>
    </w:p>
    <w:p w14:paraId="07DD4741" w14:textId="59F6BFA9" w:rsidR="00433303" w:rsidRPr="00FC07E9" w:rsidRDefault="00B246C0" w:rsidP="00B246C0">
      <w:pPr>
        <w:pStyle w:val="NormalWeb"/>
        <w:numPr>
          <w:ilvl w:val="0"/>
          <w:numId w:val="9"/>
        </w:numPr>
        <w:rPr>
          <w:rFonts w:ascii="Calibri" w:hAnsi="Calibri" w:cstheme="minorHAnsi"/>
          <w:kern w:val="36"/>
          <w:sz w:val="22"/>
          <w:szCs w:val="22"/>
        </w:rPr>
      </w:pPr>
      <w:r w:rsidRPr="00FC07E9">
        <w:rPr>
          <w:rFonts w:ascii="Calibri" w:hAnsi="Calibri" w:cstheme="minorHAnsi"/>
          <w:kern w:val="36"/>
          <w:sz w:val="22"/>
          <w:szCs w:val="22"/>
        </w:rPr>
        <w:t xml:space="preserve">For every </w:t>
      </w:r>
      <w:r w:rsidR="00DB6252" w:rsidRPr="00FC07E9">
        <w:rPr>
          <w:rFonts w:ascii="Calibri" w:hAnsi="Calibri" w:cstheme="minorHAnsi"/>
          <w:kern w:val="36"/>
          <w:sz w:val="22"/>
          <w:szCs w:val="22"/>
        </w:rPr>
        <w:t>$</w:t>
      </w:r>
      <w:r w:rsidRPr="00FC07E9">
        <w:rPr>
          <w:rFonts w:ascii="Calibri" w:hAnsi="Calibri" w:cstheme="minorHAnsi"/>
          <w:kern w:val="36"/>
          <w:sz w:val="22"/>
          <w:szCs w:val="22"/>
        </w:rPr>
        <w:t>1 USD in tournament fees paid, players receive 5.5 RPs.</w:t>
      </w:r>
      <w:r w:rsidR="00525849" w:rsidRPr="00FC07E9">
        <w:rPr>
          <w:rFonts w:ascii="Calibri" w:hAnsi="Calibri" w:cstheme="minorHAnsi"/>
          <w:kern w:val="36"/>
          <w:sz w:val="22"/>
          <w:szCs w:val="22"/>
        </w:rPr>
        <w:t xml:space="preserve">  In a tournament with a $40+$4 buy-in, players will earn 22 RPs for the $4 fee ($4 x 5.5 = 22)</w:t>
      </w:r>
      <w:r w:rsidR="00825C86" w:rsidRPr="00FC07E9">
        <w:rPr>
          <w:rFonts w:ascii="Calibri" w:hAnsi="Calibri" w:cstheme="minorHAnsi"/>
          <w:kern w:val="36"/>
          <w:sz w:val="22"/>
          <w:szCs w:val="22"/>
        </w:rPr>
        <w:t>.</w:t>
      </w:r>
    </w:p>
    <w:p w14:paraId="46BB1398" w14:textId="7257C495" w:rsidR="001B6790" w:rsidRPr="00FC07E9" w:rsidRDefault="00825C86" w:rsidP="002D51E0">
      <w:pPr>
        <w:pStyle w:val="NormalWeb"/>
        <w:numPr>
          <w:ilvl w:val="0"/>
          <w:numId w:val="9"/>
        </w:numPr>
        <w:rPr>
          <w:rFonts w:ascii="Calibri" w:hAnsi="Calibri" w:cstheme="minorHAnsi"/>
          <w:kern w:val="36"/>
          <w:sz w:val="22"/>
          <w:szCs w:val="22"/>
        </w:rPr>
      </w:pPr>
      <w:r w:rsidRPr="00FC07E9">
        <w:rPr>
          <w:rFonts w:ascii="Calibri" w:hAnsi="Calibri" w:cstheme="minorHAnsi"/>
          <w:kern w:val="36"/>
          <w:sz w:val="22"/>
          <w:szCs w:val="22"/>
        </w:rPr>
        <w:t>Cash game players will receive 5.5 RP</w:t>
      </w:r>
      <w:r w:rsidR="00C0126C" w:rsidRPr="00FC07E9">
        <w:rPr>
          <w:rFonts w:ascii="Calibri" w:hAnsi="Calibri" w:cstheme="minorHAnsi"/>
          <w:kern w:val="36"/>
          <w:sz w:val="22"/>
          <w:szCs w:val="22"/>
        </w:rPr>
        <w:t>s</w:t>
      </w:r>
      <w:r w:rsidRPr="00FC07E9">
        <w:rPr>
          <w:rFonts w:ascii="Calibri" w:hAnsi="Calibri" w:cstheme="minorHAnsi"/>
          <w:kern w:val="36"/>
          <w:sz w:val="22"/>
          <w:szCs w:val="22"/>
        </w:rPr>
        <w:t xml:space="preserve"> for every raked US dollar. At a table featuring 5 players and a total $4 rake, the 22 RPs will be split among the 5 players. </w:t>
      </w:r>
      <w:r w:rsidR="001B6790" w:rsidRPr="00FC07E9">
        <w:rPr>
          <w:rFonts w:ascii="Calibri" w:hAnsi="Calibri" w:cstheme="minorHAnsi"/>
          <w:kern w:val="36"/>
          <w:sz w:val="22"/>
          <w:szCs w:val="22"/>
        </w:rPr>
        <w:t xml:space="preserve">In this case, players would each get 4.4 RPs or 22/5. </w:t>
      </w:r>
    </w:p>
    <w:p w14:paraId="49771B20" w14:textId="77835D32" w:rsidR="00B246C0" w:rsidRPr="00FC07E9" w:rsidRDefault="001B6790" w:rsidP="002D51E0">
      <w:pPr>
        <w:pStyle w:val="NormalWeb"/>
        <w:numPr>
          <w:ilvl w:val="0"/>
          <w:numId w:val="9"/>
        </w:numPr>
        <w:rPr>
          <w:rFonts w:ascii="Calibri" w:hAnsi="Calibri" w:cstheme="minorHAnsi"/>
          <w:kern w:val="36"/>
          <w:sz w:val="22"/>
          <w:szCs w:val="22"/>
        </w:rPr>
      </w:pPr>
      <w:r w:rsidRPr="00FC07E9">
        <w:rPr>
          <w:rFonts w:ascii="Calibri" w:hAnsi="Calibri" w:cstheme="minorHAnsi"/>
          <w:kern w:val="36"/>
          <w:sz w:val="22"/>
          <w:szCs w:val="22"/>
        </w:rPr>
        <w:t>In addition to RPs, WPN players can accumulate</w:t>
      </w:r>
      <w:r w:rsidR="00B246C0" w:rsidRPr="00FC07E9">
        <w:rPr>
          <w:rFonts w:ascii="Calibri" w:hAnsi="Calibri" w:cstheme="minorHAnsi"/>
          <w:kern w:val="36"/>
          <w:sz w:val="22"/>
          <w:szCs w:val="22"/>
        </w:rPr>
        <w:t xml:space="preserve"> Combat Points (CPs). The </w:t>
      </w:r>
      <w:r w:rsidRPr="00FC07E9">
        <w:rPr>
          <w:rFonts w:ascii="Calibri" w:hAnsi="Calibri" w:cstheme="minorHAnsi"/>
          <w:kern w:val="36"/>
          <w:sz w:val="22"/>
          <w:szCs w:val="22"/>
        </w:rPr>
        <w:t>amount</w:t>
      </w:r>
      <w:r w:rsidR="00B246C0" w:rsidRPr="00FC07E9">
        <w:rPr>
          <w:rFonts w:ascii="Calibri" w:hAnsi="Calibri" w:cstheme="minorHAnsi"/>
          <w:kern w:val="36"/>
          <w:sz w:val="22"/>
          <w:szCs w:val="22"/>
        </w:rPr>
        <w:t xml:space="preserve"> of Combat Points </w:t>
      </w:r>
      <w:r w:rsidRPr="00FC07E9">
        <w:rPr>
          <w:rFonts w:ascii="Calibri" w:hAnsi="Calibri" w:cstheme="minorHAnsi"/>
          <w:kern w:val="36"/>
          <w:sz w:val="22"/>
          <w:szCs w:val="22"/>
        </w:rPr>
        <w:t>a player can earn is rank depende</w:t>
      </w:r>
      <w:r w:rsidR="004008F1" w:rsidRPr="00FC07E9">
        <w:rPr>
          <w:rFonts w:ascii="Calibri" w:hAnsi="Calibri" w:cstheme="minorHAnsi"/>
          <w:kern w:val="36"/>
          <w:sz w:val="22"/>
          <w:szCs w:val="22"/>
        </w:rPr>
        <w:t>nt. Higher loyalty levels offer</w:t>
      </w:r>
      <w:r w:rsidRPr="00FC07E9">
        <w:rPr>
          <w:rFonts w:ascii="Calibri" w:hAnsi="Calibri" w:cstheme="minorHAnsi"/>
          <w:kern w:val="36"/>
          <w:sz w:val="22"/>
          <w:szCs w:val="22"/>
        </w:rPr>
        <w:t xml:space="preserve"> larger player point multipliers.  In other words, a player’s earning potential can increase exponentially as they play. </w:t>
      </w:r>
    </w:p>
    <w:p w14:paraId="795868B2" w14:textId="242811F5" w:rsidR="00B246C0" w:rsidRPr="00FC07E9" w:rsidRDefault="00B246C0" w:rsidP="00B246C0">
      <w:pPr>
        <w:pStyle w:val="NormalWeb"/>
        <w:rPr>
          <w:rFonts w:ascii="Calibri" w:hAnsi="Calibri" w:cstheme="minorHAnsi"/>
          <w:kern w:val="36"/>
          <w:sz w:val="22"/>
          <w:szCs w:val="22"/>
        </w:rPr>
      </w:pPr>
      <w:r w:rsidRPr="00FC07E9">
        <w:rPr>
          <w:rFonts w:ascii="Calibri" w:hAnsi="Calibri" w:cstheme="minorHAnsi"/>
          <w:kern w:val="36"/>
          <w:sz w:val="22"/>
          <w:szCs w:val="22"/>
        </w:rPr>
        <w:t xml:space="preserve">Combat Points </w:t>
      </w:r>
      <w:r w:rsidR="00A36963" w:rsidRPr="00FC07E9">
        <w:rPr>
          <w:rFonts w:ascii="Calibri" w:hAnsi="Calibri" w:cstheme="minorHAnsi"/>
          <w:kern w:val="36"/>
          <w:sz w:val="22"/>
          <w:szCs w:val="22"/>
        </w:rPr>
        <w:t xml:space="preserve">can be </w:t>
      </w:r>
      <w:r w:rsidR="00BB235C" w:rsidRPr="00FC07E9">
        <w:rPr>
          <w:rFonts w:ascii="Calibri" w:hAnsi="Calibri" w:cstheme="minorHAnsi"/>
          <w:kern w:val="36"/>
          <w:sz w:val="22"/>
          <w:szCs w:val="22"/>
        </w:rPr>
        <w:t xml:space="preserve">exchanged for cash or </w:t>
      </w:r>
      <w:r w:rsidR="00A36963" w:rsidRPr="00FC07E9">
        <w:rPr>
          <w:rFonts w:ascii="Calibri" w:hAnsi="Calibri" w:cstheme="minorHAnsi"/>
          <w:kern w:val="36"/>
          <w:sz w:val="22"/>
          <w:szCs w:val="22"/>
        </w:rPr>
        <w:t xml:space="preserve">used </w:t>
      </w:r>
      <w:r w:rsidR="004666AC" w:rsidRPr="00FC07E9">
        <w:rPr>
          <w:rFonts w:ascii="Calibri" w:hAnsi="Calibri" w:cstheme="minorHAnsi"/>
          <w:kern w:val="36"/>
          <w:sz w:val="22"/>
          <w:szCs w:val="22"/>
        </w:rPr>
        <w:t>to purchase merchandise from the poker site’s online store</w:t>
      </w:r>
      <w:r w:rsidRPr="00FC07E9">
        <w:rPr>
          <w:rFonts w:ascii="Calibri" w:hAnsi="Calibri" w:cstheme="minorHAnsi"/>
          <w:kern w:val="36"/>
          <w:sz w:val="22"/>
          <w:szCs w:val="22"/>
        </w:rPr>
        <w:t xml:space="preserve">. </w:t>
      </w:r>
      <w:r w:rsidR="00345979" w:rsidRPr="00FC07E9">
        <w:rPr>
          <w:rFonts w:ascii="Calibri" w:hAnsi="Calibri" w:cstheme="minorHAnsi"/>
          <w:kern w:val="36"/>
          <w:sz w:val="22"/>
          <w:szCs w:val="22"/>
        </w:rPr>
        <w:t xml:space="preserve">Players will find everything from stylish gear and poker books to the latest high-tech gadgets.  </w:t>
      </w:r>
    </w:p>
    <w:p w14:paraId="4FB57F35" w14:textId="591DCBA3" w:rsidR="00B246C0" w:rsidRPr="00FC07E9" w:rsidRDefault="00B246C0" w:rsidP="00B246C0">
      <w:pPr>
        <w:pStyle w:val="NormalWeb"/>
        <w:rPr>
          <w:rFonts w:ascii="Calibri" w:hAnsi="Calibri" w:cstheme="minorHAnsi"/>
          <w:kern w:val="36"/>
          <w:sz w:val="22"/>
          <w:szCs w:val="22"/>
        </w:rPr>
      </w:pPr>
      <w:r w:rsidRPr="00FC07E9">
        <w:rPr>
          <w:rFonts w:ascii="Calibri" w:hAnsi="Calibri" w:cstheme="minorHAnsi"/>
          <w:b/>
          <w:kern w:val="36"/>
          <w:sz w:val="22"/>
          <w:szCs w:val="22"/>
        </w:rPr>
        <w:t>Note:</w:t>
      </w:r>
      <w:r w:rsidRPr="00FC07E9">
        <w:rPr>
          <w:rFonts w:ascii="Calibri" w:hAnsi="Calibri" w:cstheme="minorHAnsi"/>
          <w:kern w:val="36"/>
          <w:sz w:val="22"/>
          <w:szCs w:val="22"/>
        </w:rPr>
        <w:t xml:space="preserve"> </w:t>
      </w:r>
      <w:r w:rsidR="00C52BAE" w:rsidRPr="00FC07E9">
        <w:rPr>
          <w:rFonts w:ascii="Calibri" w:hAnsi="Calibri" w:cstheme="minorHAnsi"/>
          <w:kern w:val="36"/>
          <w:sz w:val="22"/>
          <w:szCs w:val="22"/>
        </w:rPr>
        <w:t xml:space="preserve">Although </w:t>
      </w:r>
      <w:proofErr w:type="spellStart"/>
      <w:r w:rsidR="00C52BAE" w:rsidRPr="00FC07E9">
        <w:rPr>
          <w:rFonts w:ascii="Calibri" w:hAnsi="Calibri" w:cstheme="minorHAnsi"/>
          <w:kern w:val="36"/>
          <w:sz w:val="22"/>
          <w:szCs w:val="22"/>
        </w:rPr>
        <w:t>r</w:t>
      </w:r>
      <w:r w:rsidRPr="00FC07E9">
        <w:rPr>
          <w:rFonts w:ascii="Calibri" w:hAnsi="Calibri" w:cstheme="minorHAnsi"/>
          <w:kern w:val="36"/>
          <w:sz w:val="22"/>
          <w:szCs w:val="22"/>
        </w:rPr>
        <w:t>akeback</w:t>
      </w:r>
      <w:proofErr w:type="spellEnd"/>
      <w:r w:rsidRPr="00FC07E9">
        <w:rPr>
          <w:rFonts w:ascii="Calibri" w:hAnsi="Calibri" w:cstheme="minorHAnsi"/>
          <w:kern w:val="36"/>
          <w:sz w:val="22"/>
          <w:szCs w:val="22"/>
        </w:rPr>
        <w:t xml:space="preserve"> players </w:t>
      </w:r>
      <w:r w:rsidR="00C52BAE" w:rsidRPr="00FC07E9">
        <w:rPr>
          <w:rFonts w:ascii="Calibri" w:hAnsi="Calibri" w:cstheme="minorHAnsi"/>
          <w:kern w:val="36"/>
          <w:sz w:val="22"/>
          <w:szCs w:val="22"/>
        </w:rPr>
        <w:t>are not eligible to</w:t>
      </w:r>
      <w:r w:rsidRPr="00FC07E9">
        <w:rPr>
          <w:rFonts w:ascii="Calibri" w:hAnsi="Calibri" w:cstheme="minorHAnsi"/>
          <w:kern w:val="36"/>
          <w:sz w:val="22"/>
          <w:szCs w:val="22"/>
        </w:rPr>
        <w:t xml:space="preserve"> participate in the Elite Benefits program, </w:t>
      </w:r>
      <w:r w:rsidR="00C52BAE" w:rsidRPr="00FC07E9">
        <w:rPr>
          <w:rFonts w:ascii="Calibri" w:hAnsi="Calibri" w:cstheme="minorHAnsi"/>
          <w:kern w:val="36"/>
          <w:sz w:val="22"/>
          <w:szCs w:val="22"/>
        </w:rPr>
        <w:t>they are allowed to make a</w:t>
      </w:r>
      <w:r w:rsidRPr="00FC07E9">
        <w:rPr>
          <w:rFonts w:ascii="Calibri" w:hAnsi="Calibri" w:cstheme="minorHAnsi"/>
          <w:kern w:val="36"/>
          <w:sz w:val="22"/>
          <w:szCs w:val="22"/>
        </w:rPr>
        <w:t xml:space="preserve"> one-time switch.</w:t>
      </w:r>
    </w:p>
    <w:p w14:paraId="00DDE88D" w14:textId="176ECA5A" w:rsidR="00B246C0" w:rsidRPr="00FC07E9" w:rsidRDefault="00B246C0" w:rsidP="00B246C0">
      <w:pPr>
        <w:jc w:val="both"/>
        <w:rPr>
          <w:rFonts w:ascii="Calibri" w:hAnsi="Calibri" w:cstheme="minorHAnsi"/>
          <w:sz w:val="22"/>
          <w:szCs w:val="22"/>
        </w:rPr>
      </w:pPr>
      <w:r w:rsidRPr="00FC07E9">
        <w:rPr>
          <w:rFonts w:ascii="Calibri" w:eastAsia="Times New Roman" w:hAnsi="Calibri" w:cstheme="minorHAnsi"/>
          <w:b/>
          <w:kern w:val="36"/>
          <w:sz w:val="22"/>
          <w:szCs w:val="22"/>
        </w:rPr>
        <w:t>Support:</w:t>
      </w:r>
      <w:r w:rsidRPr="00FC07E9">
        <w:rPr>
          <w:rFonts w:ascii="Calibri" w:eastAsia="Times New Roman" w:hAnsi="Calibri" w:cstheme="minorHAnsi"/>
          <w:kern w:val="36"/>
          <w:sz w:val="22"/>
          <w:szCs w:val="22"/>
        </w:rPr>
        <w:t xml:space="preserve"> </w:t>
      </w:r>
      <w:r w:rsidR="004008F1" w:rsidRPr="00FC07E9">
        <w:rPr>
          <w:rFonts w:ascii="Calibri" w:hAnsi="Calibri" w:cstheme="minorHAnsi"/>
          <w:sz w:val="22"/>
          <w:szCs w:val="22"/>
        </w:rPr>
        <w:t>The</w:t>
      </w:r>
      <w:r w:rsidR="00226F47" w:rsidRPr="00FC07E9">
        <w:rPr>
          <w:rFonts w:ascii="Calibri" w:hAnsi="Calibri" w:cstheme="minorHAnsi"/>
          <w:sz w:val="22"/>
          <w:szCs w:val="22"/>
        </w:rPr>
        <w:t xml:space="preserve"> US-</w:t>
      </w:r>
      <w:r w:rsidRPr="00FC07E9">
        <w:rPr>
          <w:rFonts w:ascii="Calibri" w:hAnsi="Calibri" w:cstheme="minorHAnsi"/>
          <w:sz w:val="22"/>
          <w:szCs w:val="22"/>
        </w:rPr>
        <w:t xml:space="preserve">friendly </w:t>
      </w:r>
      <w:r w:rsidR="00345979" w:rsidRPr="00FC07E9">
        <w:rPr>
          <w:rFonts w:ascii="Calibri" w:hAnsi="Calibri" w:cstheme="minorHAnsi"/>
          <w:sz w:val="22"/>
          <w:szCs w:val="22"/>
        </w:rPr>
        <w:t>poker network</w:t>
      </w:r>
      <w:r w:rsidRPr="00FC07E9">
        <w:rPr>
          <w:rFonts w:ascii="Calibri" w:hAnsi="Calibri" w:cstheme="minorHAnsi"/>
          <w:sz w:val="22"/>
          <w:szCs w:val="22"/>
        </w:rPr>
        <w:t xml:space="preserve"> offers </w:t>
      </w:r>
      <w:r w:rsidR="00226F47" w:rsidRPr="00FC07E9">
        <w:rPr>
          <w:rFonts w:ascii="Calibri" w:hAnsi="Calibri" w:cstheme="minorHAnsi"/>
          <w:sz w:val="22"/>
          <w:szCs w:val="22"/>
        </w:rPr>
        <w:t>great enterta</w:t>
      </w:r>
      <w:r w:rsidR="00925B29" w:rsidRPr="00FC07E9">
        <w:rPr>
          <w:rFonts w:ascii="Calibri" w:hAnsi="Calibri" w:cstheme="minorHAnsi"/>
          <w:sz w:val="22"/>
          <w:szCs w:val="22"/>
        </w:rPr>
        <w:t xml:space="preserve">inment in a safe, secure, and friendly environment.  Players can count on </w:t>
      </w:r>
      <w:r w:rsidRPr="00FC07E9">
        <w:rPr>
          <w:rFonts w:ascii="Calibri" w:hAnsi="Calibri" w:cstheme="minorHAnsi"/>
          <w:sz w:val="22"/>
          <w:szCs w:val="22"/>
        </w:rPr>
        <w:t>unique prom</w:t>
      </w:r>
      <w:r w:rsidR="00925B29" w:rsidRPr="00FC07E9">
        <w:rPr>
          <w:rFonts w:ascii="Calibri" w:hAnsi="Calibri" w:cstheme="minorHAnsi"/>
          <w:sz w:val="22"/>
          <w:szCs w:val="22"/>
        </w:rPr>
        <w:t>otions and 24/7 customer support through email or live chat</w:t>
      </w:r>
      <w:r w:rsidRPr="00FC07E9">
        <w:rPr>
          <w:rFonts w:ascii="Calibri" w:hAnsi="Calibri" w:cstheme="minorHAnsi"/>
          <w:sz w:val="22"/>
          <w:szCs w:val="22"/>
        </w:rPr>
        <w:t xml:space="preserve">. </w:t>
      </w:r>
    </w:p>
    <w:p w14:paraId="5C2F29F6"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sectPr w:rsidR="00B246C0" w:rsidRPr="00FC07E9" w:rsidSect="002D51E0">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86999D0" w14:textId="77777777" w:rsidR="00B246C0" w:rsidRPr="00FC07E9" w:rsidRDefault="00B246C0" w:rsidP="00B246C0">
      <w:pPr>
        <w:pStyle w:val="Heading1"/>
        <w:spacing w:before="0" w:beforeAutospacing="0" w:after="0" w:afterAutospacing="0"/>
        <w:jc w:val="both"/>
        <w:rPr>
          <w:rFonts w:ascii="Calibri" w:hAnsi="Calibri" w:cstheme="minorHAnsi"/>
          <w:bCs w:val="0"/>
          <w:i/>
          <w:sz w:val="22"/>
          <w:szCs w:val="22"/>
        </w:rPr>
      </w:pPr>
    </w:p>
    <w:p w14:paraId="263E7E88"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r w:rsidRPr="00FC07E9">
        <w:rPr>
          <w:rFonts w:ascii="Calibri" w:hAnsi="Calibri" w:cstheme="minorHAnsi"/>
          <w:bCs w:val="0"/>
          <w:sz w:val="22"/>
          <w:szCs w:val="22"/>
        </w:rPr>
        <w:t xml:space="preserve">Games Offered:  </w:t>
      </w:r>
    </w:p>
    <w:p w14:paraId="4688E333"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r w:rsidRPr="00FC07E9">
        <w:rPr>
          <w:rFonts w:ascii="Calibri" w:hAnsi="Calibri" w:cstheme="minorHAnsi"/>
          <w:bCs w:val="0"/>
          <w:sz w:val="22"/>
          <w:szCs w:val="22"/>
        </w:rPr>
        <w:t xml:space="preserve"> </w:t>
      </w:r>
    </w:p>
    <w:p w14:paraId="0C80F36C"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proofErr w:type="spellStart"/>
      <w:r w:rsidRPr="00FC07E9">
        <w:rPr>
          <w:rFonts w:ascii="Calibri" w:hAnsi="Calibri" w:cstheme="minorHAnsi"/>
          <w:b w:val="0"/>
          <w:bCs w:val="0"/>
          <w:sz w:val="22"/>
          <w:szCs w:val="22"/>
        </w:rPr>
        <w:t>Hold'em</w:t>
      </w:r>
      <w:proofErr w:type="spellEnd"/>
      <w:r w:rsidRPr="00FC07E9">
        <w:rPr>
          <w:rFonts w:ascii="Calibri" w:hAnsi="Calibri" w:cstheme="minorHAnsi"/>
          <w:b w:val="0"/>
          <w:bCs w:val="0"/>
          <w:sz w:val="22"/>
          <w:szCs w:val="22"/>
        </w:rPr>
        <w:t xml:space="preserve">  </w:t>
      </w:r>
    </w:p>
    <w:p w14:paraId="4A072C2F"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 xml:space="preserve">Omaha </w:t>
      </w:r>
    </w:p>
    <w:p w14:paraId="1036D886"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Omaha Hi/Lo</w:t>
      </w:r>
    </w:p>
    <w:p w14:paraId="231D512B"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7 Stud</w:t>
      </w:r>
    </w:p>
    <w:p w14:paraId="36BF92D9"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7 Stud Hi/Lo</w:t>
      </w:r>
    </w:p>
    <w:p w14:paraId="6E715975"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3 Card poker</w:t>
      </w:r>
    </w:p>
    <w:p w14:paraId="0D81DA6A" w14:textId="77777777" w:rsidR="00B246C0" w:rsidRPr="00FC07E9" w:rsidRDefault="00B246C0" w:rsidP="00B246C0">
      <w:pPr>
        <w:pStyle w:val="Heading1"/>
        <w:numPr>
          <w:ilvl w:val="0"/>
          <w:numId w:val="5"/>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32 Card Draw</w:t>
      </w:r>
    </w:p>
    <w:p w14:paraId="49A4C031"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506DEDAB" w14:textId="77777777" w:rsidR="00B246C0" w:rsidRPr="00FC07E9" w:rsidRDefault="00B246C0" w:rsidP="00B246C0">
      <w:pPr>
        <w:pStyle w:val="Heading1"/>
        <w:spacing w:before="0" w:beforeAutospacing="0" w:after="0" w:afterAutospacing="0"/>
        <w:jc w:val="both"/>
        <w:rPr>
          <w:rFonts w:ascii="Calibri" w:hAnsi="Calibri" w:cstheme="minorHAnsi"/>
          <w:b w:val="0"/>
          <w:bCs w:val="0"/>
          <w:sz w:val="22"/>
          <w:szCs w:val="22"/>
        </w:rPr>
      </w:pPr>
      <w:r w:rsidRPr="00FC07E9">
        <w:rPr>
          <w:rFonts w:ascii="Calibri" w:hAnsi="Calibri" w:cstheme="minorHAnsi"/>
          <w:bCs w:val="0"/>
          <w:sz w:val="22"/>
          <w:szCs w:val="22"/>
        </w:rPr>
        <w:t xml:space="preserve">Games: </w:t>
      </w:r>
    </w:p>
    <w:p w14:paraId="2443991B"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50556E6F" w14:textId="77777777" w:rsidR="00B246C0" w:rsidRPr="00FC07E9"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Fixed Limit</w:t>
      </w:r>
    </w:p>
    <w:p w14:paraId="787A790E" w14:textId="77777777" w:rsidR="00B246C0" w:rsidRPr="00FC07E9"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Pot Limit</w:t>
      </w:r>
    </w:p>
    <w:p w14:paraId="0D82FB09" w14:textId="77777777" w:rsidR="00B246C0" w:rsidRPr="00FC07E9"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No Limit</w:t>
      </w:r>
    </w:p>
    <w:p w14:paraId="74E53FF0" w14:textId="77777777" w:rsidR="00B246C0" w:rsidRPr="00FC07E9" w:rsidRDefault="00B246C0" w:rsidP="00B246C0">
      <w:pPr>
        <w:pStyle w:val="Heading1"/>
        <w:numPr>
          <w:ilvl w:val="0"/>
          <w:numId w:val="4"/>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Play Money</w:t>
      </w:r>
    </w:p>
    <w:p w14:paraId="19D2D8D2" w14:textId="77777777" w:rsidR="00B246C0" w:rsidRPr="00FC07E9" w:rsidRDefault="00B246C0" w:rsidP="00B246C0">
      <w:pPr>
        <w:pStyle w:val="Heading1"/>
        <w:spacing w:before="0" w:beforeAutospacing="0" w:after="0" w:afterAutospacing="0"/>
        <w:jc w:val="both"/>
        <w:rPr>
          <w:rFonts w:ascii="Calibri" w:hAnsi="Calibri" w:cstheme="minorHAnsi"/>
          <w:sz w:val="22"/>
          <w:szCs w:val="22"/>
        </w:rPr>
      </w:pPr>
    </w:p>
    <w:p w14:paraId="48D4A2DE" w14:textId="77777777" w:rsidR="00B246C0" w:rsidRPr="00FC07E9" w:rsidRDefault="00B246C0" w:rsidP="00B246C0">
      <w:pPr>
        <w:pStyle w:val="Heading1"/>
        <w:spacing w:before="0" w:beforeAutospacing="0" w:after="0" w:afterAutospacing="0"/>
        <w:jc w:val="both"/>
        <w:rPr>
          <w:rFonts w:ascii="Calibri" w:hAnsi="Calibri" w:cstheme="minorHAnsi"/>
          <w:b w:val="0"/>
          <w:bCs w:val="0"/>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num="2" w:space="0"/>
          <w:docGrid w:linePitch="360"/>
        </w:sectPr>
      </w:pPr>
      <w:r w:rsidRPr="00FC07E9">
        <w:rPr>
          <w:rFonts w:ascii="Calibri" w:hAnsi="Calibri" w:cstheme="minorHAnsi"/>
          <w:bCs w:val="0"/>
          <w:sz w:val="22"/>
          <w:szCs w:val="22"/>
        </w:rPr>
        <w:lastRenderedPageBreak/>
        <w:t xml:space="preserve">Stakes: </w:t>
      </w:r>
      <w:r w:rsidRPr="00FC07E9">
        <w:rPr>
          <w:rFonts w:ascii="Calibri" w:hAnsi="Calibri" w:cstheme="minorHAnsi"/>
          <w:b w:val="0"/>
          <w:bCs w:val="0"/>
          <w:sz w:val="22"/>
          <w:szCs w:val="22"/>
        </w:rPr>
        <w:t>Micro</w:t>
      </w:r>
      <w:r w:rsidRPr="00FC07E9">
        <w:rPr>
          <w:rFonts w:ascii="Calibri" w:hAnsi="Calibri" w:cstheme="minorHAnsi"/>
          <w:bCs w:val="0"/>
          <w:sz w:val="22"/>
          <w:szCs w:val="22"/>
        </w:rPr>
        <w:t xml:space="preserve"> </w:t>
      </w:r>
      <w:r w:rsidRPr="00FC07E9">
        <w:rPr>
          <w:rFonts w:ascii="Calibri" w:hAnsi="Calibri" w:cstheme="minorHAnsi"/>
          <w:b w:val="0"/>
          <w:bCs w:val="0"/>
          <w:sz w:val="22"/>
          <w:szCs w:val="22"/>
        </w:rPr>
        <w:t>Low Medium High</w:t>
      </w:r>
    </w:p>
    <w:p w14:paraId="2078E96E"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599FDF13"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653DCBFE"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r w:rsidRPr="00FC07E9">
        <w:rPr>
          <w:rFonts w:ascii="Calibri" w:hAnsi="Calibri" w:cstheme="minorHAnsi"/>
          <w:bCs w:val="0"/>
          <w:sz w:val="22"/>
          <w:szCs w:val="22"/>
        </w:rPr>
        <w:t xml:space="preserve">Tournaments: </w:t>
      </w:r>
    </w:p>
    <w:p w14:paraId="0EC7C54A"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p>
    <w:p w14:paraId="20E85E95"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Single/Multi Table tournaments</w:t>
      </w:r>
    </w:p>
    <w:p w14:paraId="0D814489"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Re-buys/Add-ons</w:t>
      </w:r>
    </w:p>
    <w:p w14:paraId="332EFD68"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Re-entry tournaments</w:t>
      </w:r>
    </w:p>
    <w:p w14:paraId="2CBC5D1E"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Bounty/knockout tournaments</w:t>
      </w:r>
    </w:p>
    <w:p w14:paraId="514D15AC"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Short Handed Tournaments</w:t>
      </w:r>
    </w:p>
    <w:p w14:paraId="15455628"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Time Based Tournaments</w:t>
      </w:r>
    </w:p>
    <w:p w14:paraId="2006FAE0"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Qualifiers/Satellites</w:t>
      </w:r>
    </w:p>
    <w:p w14:paraId="46D31BA5"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Double or Nothing tournaments</w:t>
      </w:r>
    </w:p>
    <w:p w14:paraId="2BD87298"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Guaranteed Freerolls</w:t>
      </w:r>
    </w:p>
    <w:p w14:paraId="29B0E90B"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Private events</w:t>
      </w:r>
    </w:p>
    <w:p w14:paraId="02E90AD7"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Various tournament speeds</w:t>
      </w:r>
    </w:p>
    <w:p w14:paraId="4151844A" w14:textId="77777777" w:rsidR="00B246C0" w:rsidRPr="00FC07E9" w:rsidRDefault="00B246C0" w:rsidP="00B246C0">
      <w:pPr>
        <w:pStyle w:val="ListParagraph"/>
        <w:numPr>
          <w:ilvl w:val="0"/>
          <w:numId w:val="3"/>
        </w:numPr>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Tournament Filtering</w:t>
      </w:r>
    </w:p>
    <w:p w14:paraId="6F4CEED6" w14:textId="77777777" w:rsidR="00B246C0" w:rsidRPr="00FC07E9" w:rsidRDefault="00B246C0" w:rsidP="00B246C0">
      <w:pPr>
        <w:pStyle w:val="Heading1"/>
        <w:spacing w:before="240" w:beforeAutospacing="0" w:after="0" w:afterAutospacing="0"/>
        <w:jc w:val="both"/>
        <w:rPr>
          <w:rFonts w:ascii="Calibri" w:hAnsi="Calibri" w:cstheme="minorHAnsi"/>
          <w:sz w:val="22"/>
          <w:szCs w:val="22"/>
        </w:rPr>
      </w:pPr>
      <w:r w:rsidRPr="00FC07E9">
        <w:rPr>
          <w:rFonts w:ascii="Calibri" w:hAnsi="Calibri" w:cstheme="minorHAnsi"/>
          <w:sz w:val="22"/>
          <w:szCs w:val="22"/>
        </w:rPr>
        <w:t>Special Features:</w:t>
      </w:r>
    </w:p>
    <w:p w14:paraId="7573846C" w14:textId="77777777" w:rsidR="00B246C0" w:rsidRPr="00FC07E9" w:rsidRDefault="00B246C0" w:rsidP="00B246C0">
      <w:pPr>
        <w:pStyle w:val="Heading1"/>
        <w:spacing w:before="240" w:beforeAutospacing="0" w:after="0" w:afterAutospacing="0"/>
        <w:jc w:val="both"/>
        <w:rPr>
          <w:rFonts w:ascii="Calibri" w:hAnsi="Calibri" w:cstheme="minorHAnsi"/>
          <w:sz w:val="22"/>
          <w:szCs w:val="22"/>
        </w:rPr>
      </w:pPr>
    </w:p>
    <w:p w14:paraId="6BAC06A9"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The Beast</w:t>
      </w:r>
    </w:p>
    <w:p w14:paraId="41888318"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Sit &amp; Crush</w:t>
      </w:r>
    </w:p>
    <w:p w14:paraId="2D1A19BE"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Million Dollar Sundays</w:t>
      </w:r>
    </w:p>
    <w:p w14:paraId="5D5A68AF"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The Cage</w:t>
      </w:r>
    </w:p>
    <w:p w14:paraId="706EF988"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Major Land-based Event Hub</w:t>
      </w:r>
    </w:p>
    <w:p w14:paraId="6C67CF30"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20 tables, Multi-tabling Action</w:t>
      </w:r>
    </w:p>
    <w:p w14:paraId="65845D25"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Bounty tournaments</w:t>
      </w:r>
    </w:p>
    <w:p w14:paraId="21F64642"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Hand based Tournaments</w:t>
      </w:r>
    </w:p>
    <w:p w14:paraId="7FF22871"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Time based Tournaments</w:t>
      </w:r>
    </w:p>
    <w:p w14:paraId="0806686C"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Straddles</w:t>
      </w:r>
    </w:p>
    <w:p w14:paraId="78E0A3F7"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Double or Nothing Sit and Go’s</w:t>
      </w:r>
    </w:p>
    <w:p w14:paraId="5CFF256D" w14:textId="77777777" w:rsidR="00B246C0" w:rsidRPr="00FC07E9" w:rsidRDefault="00B246C0" w:rsidP="00B246C0">
      <w:pPr>
        <w:pStyle w:val="Heading1"/>
        <w:numPr>
          <w:ilvl w:val="0"/>
          <w:numId w:val="7"/>
        </w:numPr>
        <w:spacing w:before="0" w:beforeAutospacing="0" w:after="0" w:afterAutospacing="0"/>
        <w:jc w:val="both"/>
        <w:rPr>
          <w:rFonts w:ascii="Calibri" w:hAnsi="Calibri" w:cstheme="minorHAnsi"/>
          <w:b w:val="0"/>
          <w:bCs w:val="0"/>
          <w:sz w:val="22"/>
          <w:szCs w:val="22"/>
        </w:rPr>
      </w:pPr>
      <w:r w:rsidRPr="00FC07E9">
        <w:rPr>
          <w:rFonts w:ascii="Calibri" w:hAnsi="Calibri" w:cstheme="minorHAnsi"/>
          <w:b w:val="0"/>
          <w:bCs w:val="0"/>
          <w:sz w:val="22"/>
          <w:szCs w:val="22"/>
        </w:rPr>
        <w:t>Late registration</w:t>
      </w:r>
    </w:p>
    <w:p w14:paraId="434BB99D" w14:textId="77777777" w:rsidR="00B246C0" w:rsidRPr="00FC07E9" w:rsidRDefault="00B246C0" w:rsidP="00B246C0">
      <w:pPr>
        <w:pStyle w:val="Heading1"/>
        <w:spacing w:before="0" w:beforeAutospacing="0" w:after="0" w:afterAutospacing="0"/>
        <w:ind w:left="720"/>
        <w:jc w:val="both"/>
        <w:rPr>
          <w:rFonts w:ascii="Calibri" w:hAnsi="Calibri" w:cstheme="minorHAnsi"/>
          <w:b w:val="0"/>
          <w:bCs w:val="0"/>
          <w:sz w:val="22"/>
          <w:szCs w:val="22"/>
        </w:rPr>
      </w:pPr>
      <w:r w:rsidRPr="00FC07E9">
        <w:rPr>
          <w:rFonts w:ascii="Calibri" w:hAnsi="Calibri" w:cstheme="minorHAnsi"/>
          <w:b w:val="0"/>
          <w:bCs w:val="0"/>
          <w:sz w:val="22"/>
          <w:szCs w:val="22"/>
        </w:rPr>
        <w:tab/>
      </w:r>
    </w:p>
    <w:p w14:paraId="4B1C8EE8" w14:textId="77777777" w:rsidR="00B246C0" w:rsidRPr="00FC07E9" w:rsidRDefault="00B246C0" w:rsidP="00B246C0">
      <w:pPr>
        <w:pStyle w:val="Heading1"/>
        <w:spacing w:before="0" w:beforeAutospacing="0" w:after="0" w:afterAutospacing="0"/>
        <w:jc w:val="both"/>
        <w:rPr>
          <w:rFonts w:ascii="Calibri" w:hAnsi="Calibri" w:cstheme="minorHAnsi"/>
          <w:bCs w:val="0"/>
          <w:sz w:val="22"/>
          <w:szCs w:val="22"/>
        </w:rPr>
      </w:pPr>
      <w:r w:rsidRPr="00FC07E9">
        <w:rPr>
          <w:rFonts w:ascii="Calibri" w:hAnsi="Calibri" w:cstheme="minorHAnsi"/>
          <w:bCs w:val="0"/>
          <w:sz w:val="22"/>
          <w:szCs w:val="22"/>
        </w:rPr>
        <w:t xml:space="preserve">Additional details: </w:t>
      </w:r>
      <w:r w:rsidRPr="00FC07E9">
        <w:rPr>
          <w:rFonts w:ascii="Calibri" w:hAnsi="Calibri" w:cstheme="minorHAnsi"/>
          <w:b w:val="0"/>
          <w:bCs w:val="0"/>
          <w:sz w:val="22"/>
          <w:szCs w:val="22"/>
        </w:rPr>
        <w:t>Multi-tabling: 20 Tables at a time and compatible with HEM and PT4.</w:t>
      </w:r>
    </w:p>
    <w:p w14:paraId="3E292330" w14:textId="77777777" w:rsidR="00C669C5" w:rsidRPr="00FC07E9" w:rsidRDefault="00C669C5" w:rsidP="00B246C0">
      <w:pPr>
        <w:jc w:val="both"/>
        <w:rPr>
          <w:rFonts w:ascii="Calibri" w:eastAsia="Times New Roman" w:hAnsi="Calibri" w:cstheme="minorHAnsi"/>
          <w:b/>
          <w:kern w:val="36"/>
          <w:sz w:val="22"/>
          <w:szCs w:val="22"/>
        </w:rPr>
      </w:pPr>
    </w:p>
    <w:p w14:paraId="0C7821EC" w14:textId="2D9EC210" w:rsidR="00B246C0" w:rsidRPr="00FC07E9" w:rsidRDefault="006E058E" w:rsidP="00B246C0">
      <w:pPr>
        <w:jc w:val="both"/>
        <w:rPr>
          <w:rFonts w:ascii="Calibri" w:eastAsia="Times New Roman" w:hAnsi="Calibri" w:cstheme="minorHAnsi"/>
          <w:b/>
          <w:bCs/>
          <w:color w:val="000000"/>
          <w:sz w:val="22"/>
          <w:szCs w:val="22"/>
          <w:u w:val="single"/>
        </w:rPr>
      </w:pPr>
      <w:r w:rsidRPr="00FC07E9">
        <w:rPr>
          <w:rFonts w:ascii="Calibri" w:eastAsia="Times New Roman" w:hAnsi="Calibri" w:cstheme="minorHAnsi"/>
          <w:b/>
          <w:kern w:val="36"/>
          <w:sz w:val="22"/>
          <w:szCs w:val="22"/>
        </w:rPr>
        <w:t>Minimum Deposit</w:t>
      </w:r>
      <w:r w:rsidR="00B246C0" w:rsidRPr="00FC07E9">
        <w:rPr>
          <w:rFonts w:ascii="Calibri" w:eastAsia="Times New Roman" w:hAnsi="Calibri" w:cstheme="minorHAnsi"/>
          <w:b/>
          <w:kern w:val="36"/>
          <w:sz w:val="22"/>
          <w:szCs w:val="22"/>
        </w:rPr>
        <w:t xml:space="preserve">: </w:t>
      </w:r>
      <w:r w:rsidR="00B246C0" w:rsidRPr="00FC07E9">
        <w:rPr>
          <w:rFonts w:ascii="Calibri" w:hAnsi="Calibri" w:cstheme="minorHAnsi"/>
          <w:sz w:val="22"/>
          <w:szCs w:val="22"/>
        </w:rPr>
        <w:t>$25.00 USD</w:t>
      </w:r>
    </w:p>
    <w:p w14:paraId="77BA061D" w14:textId="77777777" w:rsidR="00B246C0" w:rsidRPr="00FC07E9" w:rsidRDefault="00B246C0" w:rsidP="00B246C0">
      <w:pPr>
        <w:jc w:val="both"/>
        <w:rPr>
          <w:rFonts w:ascii="Calibri" w:eastAsia="Times New Roman" w:hAnsi="Calibri" w:cstheme="minorHAnsi"/>
          <w:b/>
          <w:bCs/>
          <w:color w:val="000000"/>
          <w:sz w:val="22"/>
          <w:szCs w:val="22"/>
          <w:u w:val="single"/>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6898D42" w14:textId="77777777" w:rsidR="00B246C0" w:rsidRPr="00FC07E9" w:rsidRDefault="00B246C0" w:rsidP="00B246C0">
      <w:pPr>
        <w:jc w:val="both"/>
        <w:rPr>
          <w:rFonts w:ascii="Calibri" w:hAnsi="Calibri" w:cstheme="minorHAnsi"/>
          <w:sz w:val="22"/>
          <w:szCs w:val="22"/>
        </w:rPr>
      </w:pPr>
      <w:r w:rsidRPr="00FC07E9">
        <w:rPr>
          <w:rFonts w:ascii="Calibri" w:eastAsia="Times New Roman" w:hAnsi="Calibri" w:cstheme="minorHAnsi"/>
          <w:b/>
          <w:bCs/>
          <w:color w:val="000000"/>
          <w:sz w:val="22"/>
          <w:szCs w:val="22"/>
          <w:u w:val="single"/>
        </w:rPr>
        <w:t xml:space="preserve">Deposit methods:                                                                                          </w:t>
      </w:r>
    </w:p>
    <w:p w14:paraId="55FCE73B" w14:textId="77777777" w:rsidR="00B246C0" w:rsidRPr="00FC07E9" w:rsidRDefault="00B246C0" w:rsidP="00B246C0">
      <w:pPr>
        <w:jc w:val="both"/>
        <w:rPr>
          <w:rFonts w:ascii="Calibri" w:hAnsi="Calibri" w:cstheme="minorHAnsi"/>
          <w:sz w:val="22"/>
          <w:szCs w:val="22"/>
        </w:rPr>
      </w:pPr>
    </w:p>
    <w:p w14:paraId="623F9C7F" w14:textId="77777777" w:rsidR="00B246C0" w:rsidRPr="00FC07E9" w:rsidRDefault="00B246C0" w:rsidP="00B246C0">
      <w:pPr>
        <w:jc w:val="both"/>
        <w:rPr>
          <w:rFonts w:ascii="Calibri" w:eastAsia="Times New Roman" w:hAnsi="Calibri" w:cstheme="minorHAnsi"/>
          <w:kern w:val="36"/>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D639AB7"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proofErr w:type="spellStart"/>
      <w:r w:rsidRPr="00FC07E9">
        <w:rPr>
          <w:rFonts w:ascii="Calibri" w:eastAsia="Times New Roman" w:hAnsi="Calibri" w:cstheme="minorHAnsi"/>
          <w:kern w:val="36"/>
          <w:sz w:val="22"/>
          <w:szCs w:val="22"/>
        </w:rPr>
        <w:t>Instadebit</w:t>
      </w:r>
      <w:proofErr w:type="spellEnd"/>
    </w:p>
    <w:p w14:paraId="31332B82"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Bitcoin</w:t>
      </w:r>
    </w:p>
    <w:p w14:paraId="1318E994"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proofErr w:type="spellStart"/>
      <w:r w:rsidRPr="00FC07E9">
        <w:rPr>
          <w:rFonts w:ascii="Calibri" w:eastAsia="Times New Roman" w:hAnsi="Calibri" w:cstheme="minorHAnsi"/>
          <w:kern w:val="36"/>
          <w:sz w:val="22"/>
          <w:szCs w:val="22"/>
        </w:rPr>
        <w:t>Neteller</w:t>
      </w:r>
      <w:proofErr w:type="spellEnd"/>
    </w:p>
    <w:p w14:paraId="3DC593F4"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Skrill</w:t>
      </w:r>
    </w:p>
    <w:p w14:paraId="5FC9D287" w14:textId="77777777" w:rsidR="00B246C0" w:rsidRPr="00FC07E9" w:rsidRDefault="00B246C0" w:rsidP="00B246C0">
      <w:pPr>
        <w:pStyle w:val="ListParagraph"/>
        <w:numPr>
          <w:ilvl w:val="0"/>
          <w:numId w:val="1"/>
        </w:numPr>
        <w:jc w:val="both"/>
        <w:rPr>
          <w:rFonts w:ascii="Calibri" w:eastAsia="Times New Roman" w:hAnsi="Calibri" w:cstheme="minorHAnsi"/>
          <w:kern w:val="36"/>
          <w:sz w:val="22"/>
          <w:szCs w:val="22"/>
        </w:rPr>
      </w:pPr>
      <w:r w:rsidRPr="00FC07E9">
        <w:rPr>
          <w:rFonts w:ascii="Calibri" w:eastAsia="Times New Roman" w:hAnsi="Calibri" w:cstheme="minorHAnsi"/>
          <w:kern w:val="36"/>
          <w:sz w:val="22"/>
          <w:szCs w:val="22"/>
        </w:rPr>
        <w:t>Person to Person Transaction (Fees for Deposits over $300 via WU are covered and fees for deposits over $100 via MG are covered.</w:t>
      </w:r>
    </w:p>
    <w:p w14:paraId="5C9E6B8B" w14:textId="77777777" w:rsidR="00B246C0" w:rsidRPr="00FC07E9" w:rsidRDefault="002D51E0" w:rsidP="00B246C0">
      <w:pPr>
        <w:pStyle w:val="ListParagraph"/>
        <w:numPr>
          <w:ilvl w:val="0"/>
          <w:numId w:val="1"/>
        </w:numPr>
        <w:jc w:val="both"/>
        <w:rPr>
          <w:rFonts w:ascii="Calibri" w:eastAsia="Times New Roman" w:hAnsi="Calibri" w:cstheme="minorHAnsi"/>
          <w:kern w:val="36"/>
          <w:sz w:val="22"/>
          <w:szCs w:val="22"/>
        </w:rPr>
      </w:pPr>
      <w:hyperlink r:id="rId5" w:anchor="cc" w:history="1">
        <w:r w:rsidR="00B246C0" w:rsidRPr="00FC07E9">
          <w:rPr>
            <w:rFonts w:ascii="Calibri" w:eastAsia="Times New Roman" w:hAnsi="Calibri" w:cstheme="minorHAnsi"/>
            <w:kern w:val="36"/>
            <w:sz w:val="22"/>
            <w:szCs w:val="22"/>
          </w:rPr>
          <w:t>Credit Cards</w:t>
        </w:r>
      </w:hyperlink>
    </w:p>
    <w:p w14:paraId="44909FEB" w14:textId="77777777" w:rsidR="00B246C0" w:rsidRPr="00FC07E9" w:rsidRDefault="00B246C0" w:rsidP="00B246C0">
      <w:pPr>
        <w:pStyle w:val="ListParagraph"/>
        <w:jc w:val="both"/>
        <w:rPr>
          <w:rFonts w:ascii="Calibri" w:eastAsia="Times New Roman" w:hAnsi="Calibri" w:cstheme="minorHAnsi"/>
          <w:kern w:val="36"/>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B53CDD7" w14:textId="77777777" w:rsidR="00B246C0" w:rsidRPr="00FC07E9" w:rsidRDefault="00B246C0" w:rsidP="00B246C0">
      <w:pPr>
        <w:pStyle w:val="ListParagraph"/>
        <w:jc w:val="both"/>
        <w:rPr>
          <w:rFonts w:ascii="Calibri" w:eastAsia="Times New Roman" w:hAnsi="Calibri" w:cstheme="minorHAnsi"/>
          <w:kern w:val="36"/>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90C9848" w14:textId="77777777" w:rsidR="00B246C0" w:rsidRPr="00FC07E9" w:rsidRDefault="00B246C0" w:rsidP="00B246C0">
      <w:pPr>
        <w:jc w:val="both"/>
        <w:rPr>
          <w:rFonts w:ascii="Calibri" w:hAnsi="Calibri" w:cstheme="minorHAnsi"/>
          <w:sz w:val="22"/>
          <w:szCs w:val="22"/>
        </w:rPr>
      </w:pPr>
      <w:r w:rsidRPr="00FC07E9">
        <w:rPr>
          <w:rFonts w:ascii="Calibri" w:eastAsia="Times New Roman" w:hAnsi="Calibri" w:cstheme="minorHAnsi"/>
          <w:b/>
          <w:bCs/>
          <w:color w:val="000000"/>
          <w:sz w:val="22"/>
          <w:szCs w:val="22"/>
          <w:u w:val="single"/>
        </w:rPr>
        <w:lastRenderedPageBreak/>
        <w:t>Cashing out:</w:t>
      </w:r>
    </w:p>
    <w:p w14:paraId="533AE0A4" w14:textId="77777777" w:rsidR="00B246C0" w:rsidRPr="00FC07E9" w:rsidRDefault="00B246C0" w:rsidP="00B246C0">
      <w:pPr>
        <w:pStyle w:val="Heading1"/>
        <w:spacing w:before="0" w:beforeAutospacing="0" w:after="0" w:afterAutospacing="0"/>
        <w:jc w:val="both"/>
        <w:rPr>
          <w:rFonts w:ascii="Calibri" w:hAnsi="Calibri" w:cstheme="minorHAnsi"/>
          <w:b w:val="0"/>
          <w:bCs w:val="0"/>
          <w:color w:val="000000"/>
          <w:kern w:val="0"/>
          <w:sz w:val="22"/>
          <w:szCs w:val="22"/>
        </w:rPr>
      </w:pPr>
    </w:p>
    <w:p w14:paraId="14C8CF4B" w14:textId="77777777" w:rsidR="00B246C0" w:rsidRPr="00FC07E9" w:rsidRDefault="00B246C0" w:rsidP="00B246C0">
      <w:pPr>
        <w:pStyle w:val="Heading1"/>
        <w:numPr>
          <w:ilvl w:val="0"/>
          <w:numId w:val="2"/>
        </w:numPr>
        <w:spacing w:before="0" w:beforeAutospacing="0" w:after="0" w:afterAutospacing="0"/>
        <w:jc w:val="both"/>
        <w:rPr>
          <w:rFonts w:ascii="Calibri" w:hAnsi="Calibri" w:cstheme="minorHAnsi"/>
          <w:b w:val="0"/>
          <w:bCs w:val="0"/>
          <w:color w:val="000000"/>
          <w:kern w:val="0"/>
          <w:sz w:val="22"/>
          <w:szCs w:val="22"/>
        </w:rPr>
      </w:pPr>
      <w:r w:rsidRPr="00FC07E9">
        <w:rPr>
          <w:rFonts w:ascii="Calibri" w:hAnsi="Calibri" w:cstheme="minorHAnsi"/>
          <w:b w:val="0"/>
          <w:bCs w:val="0"/>
          <w:color w:val="000000"/>
          <w:kern w:val="0"/>
          <w:sz w:val="22"/>
          <w:szCs w:val="22"/>
        </w:rPr>
        <w:t>Prepaid debit cards</w:t>
      </w:r>
    </w:p>
    <w:p w14:paraId="76C5304F" w14:textId="77777777" w:rsidR="00B246C0" w:rsidRPr="00FC07E9" w:rsidRDefault="00B246C0" w:rsidP="00B246C0">
      <w:pPr>
        <w:pStyle w:val="Heading1"/>
        <w:numPr>
          <w:ilvl w:val="0"/>
          <w:numId w:val="2"/>
        </w:numPr>
        <w:spacing w:before="0" w:beforeAutospacing="0" w:after="0" w:afterAutospacing="0"/>
        <w:jc w:val="both"/>
        <w:rPr>
          <w:rFonts w:ascii="Calibri" w:hAnsi="Calibri" w:cstheme="minorHAnsi"/>
          <w:b w:val="0"/>
          <w:bCs w:val="0"/>
          <w:color w:val="000000"/>
          <w:kern w:val="0"/>
          <w:sz w:val="22"/>
          <w:szCs w:val="22"/>
        </w:rPr>
      </w:pPr>
      <w:r w:rsidRPr="00FC07E9">
        <w:rPr>
          <w:rFonts w:ascii="Calibri" w:hAnsi="Calibri" w:cstheme="minorHAnsi"/>
          <w:b w:val="0"/>
          <w:bCs w:val="0"/>
          <w:color w:val="000000"/>
          <w:kern w:val="0"/>
          <w:sz w:val="22"/>
          <w:szCs w:val="22"/>
        </w:rPr>
        <w:t>Bank check via regular mail</w:t>
      </w:r>
    </w:p>
    <w:p w14:paraId="05DB2C28" w14:textId="77777777" w:rsidR="00B246C0" w:rsidRPr="00FC07E9" w:rsidRDefault="00B246C0" w:rsidP="00B246C0">
      <w:pPr>
        <w:pStyle w:val="Heading1"/>
        <w:numPr>
          <w:ilvl w:val="0"/>
          <w:numId w:val="2"/>
        </w:numPr>
        <w:spacing w:before="0" w:beforeAutospacing="0" w:after="0" w:afterAutospacing="0"/>
        <w:jc w:val="both"/>
        <w:rPr>
          <w:rFonts w:ascii="Calibri" w:hAnsi="Calibri" w:cstheme="minorHAnsi"/>
          <w:b w:val="0"/>
          <w:bCs w:val="0"/>
          <w:color w:val="000000"/>
          <w:kern w:val="0"/>
          <w:sz w:val="22"/>
          <w:szCs w:val="22"/>
        </w:rPr>
      </w:pPr>
      <w:r w:rsidRPr="00FC07E9">
        <w:rPr>
          <w:rFonts w:ascii="Calibri" w:hAnsi="Calibri" w:cstheme="minorHAnsi"/>
          <w:b w:val="0"/>
          <w:bCs w:val="0"/>
          <w:color w:val="000000"/>
          <w:kern w:val="0"/>
          <w:sz w:val="22"/>
          <w:szCs w:val="22"/>
        </w:rPr>
        <w:t>Money transfer for pick-up (for a fee)</w:t>
      </w:r>
    </w:p>
    <w:p w14:paraId="4439ABE9" w14:textId="77777777" w:rsidR="00B246C0" w:rsidRPr="00FC07E9" w:rsidRDefault="00B246C0" w:rsidP="00B246C0">
      <w:pPr>
        <w:pStyle w:val="Heading3"/>
        <w:numPr>
          <w:ilvl w:val="0"/>
          <w:numId w:val="2"/>
        </w:numPr>
        <w:spacing w:before="0"/>
        <w:rPr>
          <w:rFonts w:ascii="Calibri" w:eastAsia="Times New Roman" w:hAnsi="Calibri" w:cstheme="minorHAnsi"/>
          <w:b w:val="0"/>
          <w:bCs w:val="0"/>
          <w:color w:val="000000"/>
          <w:sz w:val="22"/>
          <w:szCs w:val="22"/>
        </w:rPr>
      </w:pPr>
      <w:r w:rsidRPr="00FC07E9">
        <w:rPr>
          <w:rFonts w:ascii="Calibri" w:eastAsia="Times New Roman" w:hAnsi="Calibri" w:cstheme="minorHAnsi"/>
          <w:b w:val="0"/>
          <w:bCs w:val="0"/>
          <w:color w:val="000000"/>
          <w:sz w:val="22"/>
          <w:szCs w:val="22"/>
        </w:rPr>
        <w:t>E-wallet / online money transfer service</w:t>
      </w:r>
    </w:p>
    <w:p w14:paraId="7384D804" w14:textId="77777777" w:rsidR="00B246C0" w:rsidRPr="00FC07E9" w:rsidRDefault="00B246C0" w:rsidP="00B246C0">
      <w:pPr>
        <w:pStyle w:val="ListParagraph"/>
        <w:numPr>
          <w:ilvl w:val="0"/>
          <w:numId w:val="2"/>
        </w:numPr>
        <w:rPr>
          <w:rFonts w:ascii="Calibri" w:hAnsi="Calibri"/>
          <w:sz w:val="22"/>
          <w:szCs w:val="22"/>
        </w:rPr>
      </w:pPr>
      <w:r w:rsidRPr="00FC07E9">
        <w:rPr>
          <w:rFonts w:ascii="Calibri" w:hAnsi="Calibri"/>
          <w:sz w:val="22"/>
          <w:szCs w:val="22"/>
        </w:rPr>
        <w:t>Bitcoin</w:t>
      </w:r>
    </w:p>
    <w:p w14:paraId="4A601181" w14:textId="77777777" w:rsidR="00B246C0" w:rsidRPr="00FC07E9" w:rsidRDefault="00B246C0" w:rsidP="00B246C0">
      <w:pPr>
        <w:pStyle w:val="ListParagraph"/>
        <w:rPr>
          <w:rFonts w:ascii="Calibri" w:hAnsi="Calibri"/>
          <w:sz w:val="22"/>
          <w:szCs w:val="22"/>
        </w:rPr>
      </w:pPr>
    </w:p>
    <w:p w14:paraId="628C6C09" w14:textId="77777777" w:rsidR="00B246C0" w:rsidRPr="00FC07E9" w:rsidRDefault="00B246C0" w:rsidP="00B246C0">
      <w:pPr>
        <w:pStyle w:val="ListParagraph"/>
        <w:ind w:left="0"/>
        <w:rPr>
          <w:rFonts w:ascii="Calibri" w:hAnsi="Calibri"/>
          <w:sz w:val="22"/>
          <w:szCs w:val="22"/>
        </w:rPr>
        <w:sectPr w:rsidR="00B246C0" w:rsidRPr="00FC07E9"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0197DDF" w14:textId="44F2D413" w:rsidR="00B246C0" w:rsidRPr="00C669C5" w:rsidRDefault="00B246C0" w:rsidP="00B246C0">
      <w:pPr>
        <w:pStyle w:val="Heading2"/>
        <w:spacing w:before="0"/>
        <w:jc w:val="both"/>
        <w:rPr>
          <w:rFonts w:ascii="Calibri" w:hAnsi="Calibri" w:cstheme="minorHAnsi"/>
          <w:b w:val="0"/>
          <w:bCs w:val="0"/>
          <w:color w:val="000000"/>
          <w:sz w:val="22"/>
          <w:szCs w:val="22"/>
        </w:rPr>
      </w:pPr>
      <w:r w:rsidRPr="00FC07E9">
        <w:rPr>
          <w:rFonts w:ascii="Calibri" w:hAnsi="Calibri" w:cstheme="minorHAnsi"/>
          <w:b w:val="0"/>
          <w:bCs w:val="0"/>
          <w:color w:val="000000"/>
          <w:sz w:val="22"/>
          <w:szCs w:val="22"/>
        </w:rPr>
        <w:t>Sign up for a</w:t>
      </w:r>
      <w:r w:rsidR="0093504F" w:rsidRPr="00FC07E9">
        <w:rPr>
          <w:rFonts w:ascii="Calibri" w:hAnsi="Calibri" w:cstheme="minorHAnsi"/>
          <w:b w:val="0"/>
          <w:bCs w:val="0"/>
          <w:color w:val="000000"/>
          <w:sz w:val="22"/>
          <w:szCs w:val="22"/>
        </w:rPr>
        <w:t xml:space="preserve"> WPN</w:t>
      </w:r>
      <w:r w:rsidRPr="00FC07E9">
        <w:rPr>
          <w:rFonts w:ascii="Calibri" w:hAnsi="Calibri" w:cstheme="minorHAnsi"/>
          <w:b w:val="0"/>
          <w:bCs w:val="0"/>
          <w:color w:val="000000"/>
          <w:sz w:val="22"/>
          <w:szCs w:val="22"/>
        </w:rPr>
        <w:t xml:space="preserve"> </w:t>
      </w:r>
      <w:r w:rsidR="0093504F" w:rsidRPr="00FC07E9">
        <w:rPr>
          <w:rFonts w:ascii="Calibri" w:hAnsi="Calibri" w:cstheme="minorHAnsi"/>
          <w:b w:val="0"/>
          <w:bCs w:val="0"/>
          <w:color w:val="000000"/>
          <w:sz w:val="22"/>
          <w:szCs w:val="22"/>
        </w:rPr>
        <w:t>account t</w:t>
      </w:r>
      <w:r w:rsidRPr="00FC07E9">
        <w:rPr>
          <w:rFonts w:ascii="Calibri" w:hAnsi="Calibri" w:cstheme="minorHAnsi"/>
          <w:b w:val="0"/>
          <w:bCs w:val="0"/>
          <w:color w:val="000000"/>
          <w:sz w:val="22"/>
          <w:szCs w:val="22"/>
        </w:rPr>
        <w:t>oday!</w:t>
      </w:r>
    </w:p>
    <w:p w14:paraId="2CFE9D5E" w14:textId="77777777" w:rsidR="002D51E0" w:rsidRPr="00C669C5" w:rsidRDefault="002D51E0">
      <w:pPr>
        <w:rPr>
          <w:rFonts w:ascii="Calibri" w:hAnsi="Calibri"/>
          <w:sz w:val="22"/>
          <w:szCs w:val="22"/>
        </w:rPr>
      </w:pPr>
    </w:p>
    <w:sectPr w:rsidR="002D51E0" w:rsidRPr="00C669C5" w:rsidSect="002D51E0">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664"/>
    <w:multiLevelType w:val="hybridMultilevel"/>
    <w:tmpl w:val="CFF2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F2A0D"/>
    <w:multiLevelType w:val="hybridMultilevel"/>
    <w:tmpl w:val="BEB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F51EC"/>
    <w:multiLevelType w:val="hybridMultilevel"/>
    <w:tmpl w:val="E936567C"/>
    <w:lvl w:ilvl="0" w:tplc="9C32BA1A">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884925"/>
    <w:multiLevelType w:val="multilevel"/>
    <w:tmpl w:val="87C0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2204D"/>
    <w:multiLevelType w:val="hybridMultilevel"/>
    <w:tmpl w:val="A01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5407E"/>
    <w:multiLevelType w:val="hybridMultilevel"/>
    <w:tmpl w:val="8F6A37D6"/>
    <w:lvl w:ilvl="0" w:tplc="03B81636">
      <w:start w:val="1"/>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F1959"/>
    <w:multiLevelType w:val="hybridMultilevel"/>
    <w:tmpl w:val="444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13040"/>
    <w:multiLevelType w:val="hybridMultilevel"/>
    <w:tmpl w:val="85D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97F80"/>
    <w:multiLevelType w:val="hybridMultilevel"/>
    <w:tmpl w:val="4D7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8"/>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C0"/>
    <w:rsid w:val="00040213"/>
    <w:rsid w:val="00087944"/>
    <w:rsid w:val="00097672"/>
    <w:rsid w:val="000D1082"/>
    <w:rsid w:val="000E4539"/>
    <w:rsid w:val="000F23C5"/>
    <w:rsid w:val="00110132"/>
    <w:rsid w:val="001575F5"/>
    <w:rsid w:val="00185998"/>
    <w:rsid w:val="00185C73"/>
    <w:rsid w:val="001B6790"/>
    <w:rsid w:val="001F1073"/>
    <w:rsid w:val="00226F47"/>
    <w:rsid w:val="002424AD"/>
    <w:rsid w:val="0026724D"/>
    <w:rsid w:val="00275DBD"/>
    <w:rsid w:val="002D51E0"/>
    <w:rsid w:val="002E4CB9"/>
    <w:rsid w:val="002F3997"/>
    <w:rsid w:val="002F3EF9"/>
    <w:rsid w:val="002F5AF2"/>
    <w:rsid w:val="002F7104"/>
    <w:rsid w:val="00321AD1"/>
    <w:rsid w:val="00345979"/>
    <w:rsid w:val="003752A3"/>
    <w:rsid w:val="00392346"/>
    <w:rsid w:val="003D3EB8"/>
    <w:rsid w:val="004008F1"/>
    <w:rsid w:val="00417ADA"/>
    <w:rsid w:val="00433303"/>
    <w:rsid w:val="0045422F"/>
    <w:rsid w:val="004666AC"/>
    <w:rsid w:val="0048526F"/>
    <w:rsid w:val="004A1895"/>
    <w:rsid w:val="004A7EF0"/>
    <w:rsid w:val="00520AE5"/>
    <w:rsid w:val="005226EA"/>
    <w:rsid w:val="00523B32"/>
    <w:rsid w:val="00525849"/>
    <w:rsid w:val="005953D1"/>
    <w:rsid w:val="005A0E56"/>
    <w:rsid w:val="005A1BA1"/>
    <w:rsid w:val="005A2FBA"/>
    <w:rsid w:val="005C46A5"/>
    <w:rsid w:val="005C6859"/>
    <w:rsid w:val="005C7B07"/>
    <w:rsid w:val="005D5CF4"/>
    <w:rsid w:val="005F714B"/>
    <w:rsid w:val="0060156F"/>
    <w:rsid w:val="00625EC4"/>
    <w:rsid w:val="00637E3C"/>
    <w:rsid w:val="00661BA5"/>
    <w:rsid w:val="006C4F3C"/>
    <w:rsid w:val="006E058E"/>
    <w:rsid w:val="00703F20"/>
    <w:rsid w:val="0072756E"/>
    <w:rsid w:val="007649F7"/>
    <w:rsid w:val="0079491A"/>
    <w:rsid w:val="007A2D72"/>
    <w:rsid w:val="007E5445"/>
    <w:rsid w:val="00802EC4"/>
    <w:rsid w:val="00805101"/>
    <w:rsid w:val="00825C86"/>
    <w:rsid w:val="008A2BBF"/>
    <w:rsid w:val="008A3586"/>
    <w:rsid w:val="008A3DE6"/>
    <w:rsid w:val="008B1B66"/>
    <w:rsid w:val="008B2C22"/>
    <w:rsid w:val="008C5A81"/>
    <w:rsid w:val="008E61DF"/>
    <w:rsid w:val="00914012"/>
    <w:rsid w:val="00925B29"/>
    <w:rsid w:val="0093504F"/>
    <w:rsid w:val="009561C7"/>
    <w:rsid w:val="0098455C"/>
    <w:rsid w:val="009E50CC"/>
    <w:rsid w:val="00A16A2E"/>
    <w:rsid w:val="00A17680"/>
    <w:rsid w:val="00A36963"/>
    <w:rsid w:val="00A90D31"/>
    <w:rsid w:val="00A92732"/>
    <w:rsid w:val="00AB58C1"/>
    <w:rsid w:val="00AC1A49"/>
    <w:rsid w:val="00AD1881"/>
    <w:rsid w:val="00AD7CF1"/>
    <w:rsid w:val="00AE2015"/>
    <w:rsid w:val="00AF29C2"/>
    <w:rsid w:val="00B1751F"/>
    <w:rsid w:val="00B246C0"/>
    <w:rsid w:val="00B34629"/>
    <w:rsid w:val="00B34B57"/>
    <w:rsid w:val="00B51B32"/>
    <w:rsid w:val="00B53928"/>
    <w:rsid w:val="00B6056B"/>
    <w:rsid w:val="00B60CCF"/>
    <w:rsid w:val="00BA6C9B"/>
    <w:rsid w:val="00BB235C"/>
    <w:rsid w:val="00BD34C0"/>
    <w:rsid w:val="00C0126C"/>
    <w:rsid w:val="00C060F4"/>
    <w:rsid w:val="00C166F8"/>
    <w:rsid w:val="00C52BAE"/>
    <w:rsid w:val="00C66380"/>
    <w:rsid w:val="00C669C5"/>
    <w:rsid w:val="00C67B03"/>
    <w:rsid w:val="00C76F6C"/>
    <w:rsid w:val="00C823BB"/>
    <w:rsid w:val="00C9058E"/>
    <w:rsid w:val="00CB73DE"/>
    <w:rsid w:val="00CB753F"/>
    <w:rsid w:val="00CC6D1F"/>
    <w:rsid w:val="00D12D9E"/>
    <w:rsid w:val="00D16F2C"/>
    <w:rsid w:val="00D612FA"/>
    <w:rsid w:val="00D624FF"/>
    <w:rsid w:val="00D6402B"/>
    <w:rsid w:val="00D723DB"/>
    <w:rsid w:val="00DA6629"/>
    <w:rsid w:val="00DB6252"/>
    <w:rsid w:val="00DF132E"/>
    <w:rsid w:val="00E06FA2"/>
    <w:rsid w:val="00E36C71"/>
    <w:rsid w:val="00E426E3"/>
    <w:rsid w:val="00EB194D"/>
    <w:rsid w:val="00EB2889"/>
    <w:rsid w:val="00EE21FF"/>
    <w:rsid w:val="00EF4CE5"/>
    <w:rsid w:val="00EF4FAB"/>
    <w:rsid w:val="00F07DE8"/>
    <w:rsid w:val="00F20C52"/>
    <w:rsid w:val="00F222ED"/>
    <w:rsid w:val="00F358D1"/>
    <w:rsid w:val="00F471CE"/>
    <w:rsid w:val="00F569DE"/>
    <w:rsid w:val="00F8265C"/>
    <w:rsid w:val="00F9019C"/>
    <w:rsid w:val="00FC07E9"/>
    <w:rsid w:val="00FD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2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AD1"/>
    <w:rPr>
      <w:rFonts w:ascii="Times New Roman" w:hAnsi="Times New Roman" w:cs="Times New Roman"/>
    </w:rPr>
  </w:style>
  <w:style w:type="paragraph" w:styleId="Heading1">
    <w:name w:val="heading 1"/>
    <w:basedOn w:val="Normal"/>
    <w:link w:val="Heading1Char"/>
    <w:uiPriority w:val="9"/>
    <w:qFormat/>
    <w:rsid w:val="00B246C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B246C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246C0"/>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6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46C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B246C0"/>
    <w:rPr>
      <w:rFonts w:asciiTheme="majorHAnsi" w:eastAsiaTheme="majorEastAsia" w:hAnsiTheme="majorHAnsi" w:cstheme="majorBidi"/>
      <w:b/>
      <w:bCs/>
      <w:color w:val="4472C4" w:themeColor="accent1"/>
      <w:sz w:val="22"/>
      <w:szCs w:val="22"/>
    </w:rPr>
  </w:style>
  <w:style w:type="character" w:styleId="Strong">
    <w:name w:val="Strong"/>
    <w:basedOn w:val="DefaultParagraphFont"/>
    <w:uiPriority w:val="22"/>
    <w:qFormat/>
    <w:rsid w:val="00B246C0"/>
    <w:rPr>
      <w:b/>
      <w:bCs/>
    </w:rPr>
  </w:style>
  <w:style w:type="character" w:styleId="Hyperlink">
    <w:name w:val="Hyperlink"/>
    <w:basedOn w:val="DefaultParagraphFont"/>
    <w:unhideWhenUsed/>
    <w:rsid w:val="00B246C0"/>
    <w:rPr>
      <w:color w:val="0000FF"/>
      <w:u w:val="single"/>
    </w:rPr>
  </w:style>
  <w:style w:type="paragraph" w:styleId="ListParagraph">
    <w:name w:val="List Paragraph"/>
    <w:basedOn w:val="Normal"/>
    <w:uiPriority w:val="34"/>
    <w:qFormat/>
    <w:rsid w:val="00B246C0"/>
    <w:pPr>
      <w:ind w:left="720"/>
      <w:contextualSpacing/>
    </w:pPr>
    <w:rPr>
      <w:rFonts w:eastAsiaTheme="minorEastAsia"/>
    </w:rPr>
  </w:style>
  <w:style w:type="character" w:customStyle="1" w:styleId="apple-style-span">
    <w:name w:val="apple-style-span"/>
    <w:basedOn w:val="DefaultParagraphFont"/>
    <w:rsid w:val="00B246C0"/>
  </w:style>
  <w:style w:type="paragraph" w:styleId="NormalWeb">
    <w:name w:val="Normal (Web)"/>
    <w:basedOn w:val="Normal"/>
    <w:uiPriority w:val="99"/>
    <w:semiHidden/>
    <w:unhideWhenUsed/>
    <w:rsid w:val="00B246C0"/>
    <w:pPr>
      <w:spacing w:before="100" w:beforeAutospacing="1" w:after="100" w:afterAutospacing="1"/>
    </w:pPr>
    <w:rPr>
      <w:rFonts w:eastAsia="Times New Roman"/>
    </w:rPr>
  </w:style>
  <w:style w:type="paragraph" w:customStyle="1" w:styleId="Default">
    <w:name w:val="Default"/>
    <w:rsid w:val="00B246C0"/>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9350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53107">
      <w:bodyDiv w:val="1"/>
      <w:marLeft w:val="0"/>
      <w:marRight w:val="0"/>
      <w:marTop w:val="0"/>
      <w:marBottom w:val="0"/>
      <w:divBdr>
        <w:top w:val="none" w:sz="0" w:space="0" w:color="auto"/>
        <w:left w:val="none" w:sz="0" w:space="0" w:color="auto"/>
        <w:bottom w:val="none" w:sz="0" w:space="0" w:color="auto"/>
        <w:right w:val="none" w:sz="0" w:space="0" w:color="auto"/>
      </w:divBdr>
    </w:div>
    <w:div w:id="1215847668">
      <w:bodyDiv w:val="1"/>
      <w:marLeft w:val="0"/>
      <w:marRight w:val="0"/>
      <w:marTop w:val="0"/>
      <w:marBottom w:val="0"/>
      <w:divBdr>
        <w:top w:val="none" w:sz="0" w:space="0" w:color="auto"/>
        <w:left w:val="none" w:sz="0" w:space="0" w:color="auto"/>
        <w:bottom w:val="none" w:sz="0" w:space="0" w:color="auto"/>
        <w:right w:val="none" w:sz="0" w:space="0" w:color="auto"/>
      </w:divBdr>
    </w:div>
    <w:div w:id="1997956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uepoker.com/cashier/deposit-op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87884675</Template>
  <TotalTime>273</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Harvey</cp:lastModifiedBy>
  <cp:revision>37</cp:revision>
  <dcterms:created xsi:type="dcterms:W3CDTF">2018-06-25T20:21:00Z</dcterms:created>
  <dcterms:modified xsi:type="dcterms:W3CDTF">2019-03-05T21:20:00Z</dcterms:modified>
</cp:coreProperties>
</file>